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09" w:rsidRDefault="001135C3" w:rsidP="001135C3">
      <w:pPr>
        <w:jc w:val="center"/>
        <w:rPr>
          <w:b/>
        </w:rPr>
      </w:pPr>
      <w:r>
        <w:rPr>
          <w:b/>
        </w:rPr>
        <w:t>RURAL MUNICIPALITY OF WHITEMOUTH</w:t>
      </w:r>
    </w:p>
    <w:p w:rsidR="001135C3" w:rsidRDefault="00595E03" w:rsidP="007C5E12">
      <w:pPr>
        <w:spacing w:after="0"/>
      </w:pPr>
      <w:r>
        <w:t xml:space="preserve">Minutes of the regular meeting of Council held on </w:t>
      </w:r>
      <w:r w:rsidR="00E85194">
        <w:t>January 13, 2016</w:t>
      </w:r>
      <w:r w:rsidR="00AA1228">
        <w:t>, at</w:t>
      </w:r>
      <w:r w:rsidR="001135C3">
        <w:t xml:space="preserve"> 6:00 p.m.</w:t>
      </w:r>
      <w:r w:rsidR="00AA1228">
        <w:t xml:space="preserve"> in the Rural Municipality of Whitemouth Council Chambers.</w:t>
      </w:r>
    </w:p>
    <w:p w:rsidR="001135C3" w:rsidRDefault="001135C3" w:rsidP="001135C3">
      <w:pPr>
        <w:spacing w:after="0"/>
        <w:jc w:val="center"/>
      </w:pPr>
    </w:p>
    <w:p w:rsidR="001135C3" w:rsidRDefault="001135C3" w:rsidP="001135C3">
      <w:pPr>
        <w:spacing w:after="0"/>
      </w:pPr>
      <w:r>
        <w:t>Present:</w:t>
      </w:r>
      <w:r w:rsidR="00AA1228">
        <w:t xml:space="preserve"> Reeve Dowbyhuz, Deputy Reeve Saxler, Councillors Bachman, Nichol and Sikkenga</w:t>
      </w:r>
    </w:p>
    <w:p w:rsidR="006823A1" w:rsidRDefault="00AA1228" w:rsidP="001135C3">
      <w:pPr>
        <w:spacing w:after="0"/>
      </w:pPr>
      <w:r>
        <w:t xml:space="preserve">              Chief Administrative Officer Johnson</w:t>
      </w:r>
    </w:p>
    <w:p w:rsidR="00AA1228" w:rsidRDefault="00AA1228" w:rsidP="001135C3">
      <w:pPr>
        <w:spacing w:after="0"/>
      </w:pPr>
    </w:p>
    <w:p w:rsidR="006823A1" w:rsidRDefault="006823A1" w:rsidP="001135C3">
      <w:pPr>
        <w:spacing w:after="0"/>
      </w:pPr>
      <w:r>
        <w:t>Also Present:</w:t>
      </w:r>
      <w:r w:rsidR="00AA1228">
        <w:t xml:space="preserve">  Shelley Marion – Recording Secretary</w:t>
      </w:r>
    </w:p>
    <w:p w:rsidR="00A101B3" w:rsidRDefault="00A101B3" w:rsidP="00E27ABE">
      <w:pPr>
        <w:spacing w:after="0"/>
        <w:ind w:left="284" w:hanging="284"/>
      </w:pPr>
    </w:p>
    <w:p w:rsidR="00A101B3" w:rsidRDefault="009E7728" w:rsidP="001135C3">
      <w:pPr>
        <w:spacing w:after="0"/>
      </w:pPr>
      <w:r>
        <w:rPr>
          <w:b/>
        </w:rPr>
        <w:t>Adoption of Ag</w:t>
      </w:r>
      <w:r w:rsidR="00A101B3" w:rsidRPr="009E7728">
        <w:rPr>
          <w:b/>
        </w:rPr>
        <w:t>enda</w:t>
      </w:r>
      <w:r>
        <w:t xml:space="preserve"> </w:t>
      </w:r>
    </w:p>
    <w:p w:rsidR="009E7728" w:rsidRDefault="009E7728" w:rsidP="001135C3">
      <w:pPr>
        <w:spacing w:after="0"/>
      </w:pPr>
      <w:r>
        <w:t>Moved by L. Bachman and seconded by M. Sikkenga</w:t>
      </w:r>
    </w:p>
    <w:p w:rsidR="009E7728" w:rsidRDefault="009E7728" w:rsidP="001135C3">
      <w:pPr>
        <w:spacing w:after="0"/>
      </w:pPr>
      <w:r>
        <w:t>1/16</w:t>
      </w:r>
      <w:r>
        <w:tab/>
      </w:r>
      <w:r>
        <w:rPr>
          <w:b/>
        </w:rPr>
        <w:t xml:space="preserve">WHEREAS </w:t>
      </w:r>
      <w:r>
        <w:t>the agenda for the regular meeting has been reviewed by Council and items</w:t>
      </w:r>
    </w:p>
    <w:p w:rsidR="009E7728" w:rsidRDefault="009E7728" w:rsidP="001135C3">
      <w:pPr>
        <w:spacing w:after="0"/>
      </w:pPr>
      <w:r>
        <w:tab/>
        <w:t>have been added;</w:t>
      </w:r>
    </w:p>
    <w:p w:rsidR="009E7728" w:rsidRDefault="009E7728" w:rsidP="001135C3">
      <w:pPr>
        <w:spacing w:after="0"/>
      </w:pPr>
      <w:r>
        <w:tab/>
      </w:r>
      <w:r>
        <w:rPr>
          <w:b/>
        </w:rPr>
        <w:t xml:space="preserve">THEREFORE BE IT RESOLVED THAT </w:t>
      </w:r>
      <w:r>
        <w:t>the agenda shall be adopted as amended.</w:t>
      </w:r>
    </w:p>
    <w:p w:rsidR="009E7728" w:rsidRDefault="009E7728" w:rsidP="001135C3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870">
        <w:t xml:space="preserve">       </w:t>
      </w:r>
      <w:r>
        <w:rPr>
          <w:b/>
        </w:rPr>
        <w:t>CARRIED</w:t>
      </w:r>
    </w:p>
    <w:p w:rsidR="009E7728" w:rsidRDefault="009E7728" w:rsidP="001135C3">
      <w:pPr>
        <w:spacing w:after="0"/>
        <w:rPr>
          <w:b/>
        </w:rPr>
      </w:pPr>
    </w:p>
    <w:p w:rsidR="009E7728" w:rsidRDefault="009E7728" w:rsidP="001135C3">
      <w:pPr>
        <w:spacing w:after="0"/>
        <w:rPr>
          <w:b/>
        </w:rPr>
      </w:pPr>
      <w:r>
        <w:rPr>
          <w:b/>
        </w:rPr>
        <w:t>Reading and Confirming of Minutes</w:t>
      </w:r>
    </w:p>
    <w:p w:rsidR="0063425B" w:rsidRPr="0063425B" w:rsidRDefault="0063425B" w:rsidP="001135C3">
      <w:pPr>
        <w:spacing w:after="0"/>
      </w:pPr>
      <w:r>
        <w:t>Moved by R. Nichol and seconded by M. Saxler</w:t>
      </w:r>
    </w:p>
    <w:p w:rsidR="009E7728" w:rsidRDefault="009E7728" w:rsidP="001135C3">
      <w:pPr>
        <w:spacing w:after="0"/>
      </w:pPr>
      <w:r>
        <w:t>2/16</w:t>
      </w:r>
      <w:r>
        <w:tab/>
      </w:r>
      <w:r>
        <w:rPr>
          <w:b/>
        </w:rPr>
        <w:t xml:space="preserve">WHEREAS </w:t>
      </w:r>
      <w:r>
        <w:t xml:space="preserve">the minutes of the regular meeting held on December 16, 2015, have been </w:t>
      </w:r>
    </w:p>
    <w:p w:rsidR="009E7728" w:rsidRDefault="009E7728" w:rsidP="001135C3">
      <w:pPr>
        <w:spacing w:after="0"/>
      </w:pPr>
      <w:r>
        <w:tab/>
      </w:r>
      <w:r w:rsidR="00BE3E83">
        <w:t>s</w:t>
      </w:r>
      <w:r>
        <w:t>ubmitted to Council for review;</w:t>
      </w:r>
    </w:p>
    <w:p w:rsidR="009E7728" w:rsidRDefault="009E7728" w:rsidP="001135C3">
      <w:pPr>
        <w:spacing w:after="0"/>
      </w:pPr>
      <w:r>
        <w:tab/>
      </w:r>
      <w:r>
        <w:rPr>
          <w:b/>
        </w:rPr>
        <w:t xml:space="preserve">THEREFORE BE IT RESOLVED THAT </w:t>
      </w:r>
      <w:r w:rsidR="00E04D9D">
        <w:t>the minutes be adopted as presented</w:t>
      </w:r>
      <w:r>
        <w:t>.</w:t>
      </w:r>
    </w:p>
    <w:p w:rsidR="009E7728" w:rsidRPr="009E7728" w:rsidRDefault="009E7728" w:rsidP="001135C3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870">
        <w:t xml:space="preserve">        </w:t>
      </w:r>
      <w:r>
        <w:rPr>
          <w:b/>
        </w:rPr>
        <w:t>CARRIED</w:t>
      </w:r>
    </w:p>
    <w:p w:rsidR="00A101B3" w:rsidRPr="00BE3E83" w:rsidRDefault="00A101B3" w:rsidP="001135C3">
      <w:pPr>
        <w:spacing w:after="0"/>
        <w:rPr>
          <w:b/>
        </w:rPr>
      </w:pPr>
    </w:p>
    <w:p w:rsidR="00F23576" w:rsidRDefault="00F23576" w:rsidP="00AD5355">
      <w:pPr>
        <w:spacing w:after="0"/>
      </w:pPr>
      <w:r w:rsidRPr="00BE3E83">
        <w:rPr>
          <w:b/>
        </w:rPr>
        <w:t>Delegations</w:t>
      </w:r>
      <w:r>
        <w:t>:</w:t>
      </w:r>
    </w:p>
    <w:p w:rsidR="00F23576" w:rsidRDefault="00F23576" w:rsidP="00AD5355">
      <w:pPr>
        <w:spacing w:after="0"/>
      </w:pPr>
    </w:p>
    <w:p w:rsidR="00BE3E83" w:rsidRDefault="00F23576" w:rsidP="00AD5355">
      <w:pPr>
        <w:spacing w:after="0"/>
      </w:pPr>
      <w:r>
        <w:t>6:30 p.m.</w:t>
      </w:r>
      <w:r w:rsidR="00BE3E83">
        <w:t xml:space="preserve">  Brian </w:t>
      </w:r>
      <w:proofErr w:type="spellStart"/>
      <w:r w:rsidR="00BE3E83">
        <w:t>McDougald</w:t>
      </w:r>
      <w:proofErr w:type="spellEnd"/>
      <w:r w:rsidR="00BE3E83">
        <w:t xml:space="preserve"> attended to request Council to have water meters installed at </w:t>
      </w:r>
    </w:p>
    <w:p w:rsidR="00BE3E83" w:rsidRDefault="00BE3E83" w:rsidP="00AD5355">
      <w:pPr>
        <w:spacing w:after="0"/>
      </w:pPr>
      <w:r>
        <w:t xml:space="preserve">                 each of his 13 trailers in his trailer court.  He advised that this is to assist him with</w:t>
      </w:r>
    </w:p>
    <w:p w:rsidR="00BE3E83" w:rsidRDefault="00BE3E83" w:rsidP="00AD5355">
      <w:pPr>
        <w:spacing w:after="0"/>
      </w:pPr>
      <w:r>
        <w:t xml:space="preserve">                 residential tenancy requirements to be able to invoice for water.  Tabled for additional</w:t>
      </w:r>
    </w:p>
    <w:p w:rsidR="00BE3E83" w:rsidRDefault="00BE3E83" w:rsidP="00AD5355">
      <w:pPr>
        <w:spacing w:after="0"/>
      </w:pPr>
      <w:r>
        <w:t xml:space="preserve">                 information.</w:t>
      </w:r>
    </w:p>
    <w:p w:rsidR="002E13FE" w:rsidRPr="00DB34D5" w:rsidRDefault="002E13FE" w:rsidP="00AD5355">
      <w:pPr>
        <w:spacing w:after="0"/>
        <w:rPr>
          <w:b/>
        </w:rPr>
      </w:pPr>
    </w:p>
    <w:p w:rsidR="001135C3" w:rsidRPr="00DB34D5" w:rsidRDefault="00AA0904" w:rsidP="001135C3">
      <w:pPr>
        <w:spacing w:after="0"/>
        <w:rPr>
          <w:b/>
        </w:rPr>
      </w:pPr>
      <w:r w:rsidRPr="00DB34D5">
        <w:rPr>
          <w:b/>
        </w:rPr>
        <w:t>Communications:</w:t>
      </w:r>
    </w:p>
    <w:p w:rsidR="002E13FE" w:rsidRDefault="002E13FE" w:rsidP="001135C3">
      <w:pPr>
        <w:spacing w:after="0"/>
      </w:pPr>
    </w:p>
    <w:p w:rsidR="00AA0904" w:rsidRDefault="00917F70" w:rsidP="001C2F33">
      <w:pPr>
        <w:pStyle w:val="ListParagraph"/>
        <w:numPr>
          <w:ilvl w:val="0"/>
          <w:numId w:val="5"/>
        </w:numPr>
        <w:spacing w:after="0"/>
      </w:pPr>
      <w:r>
        <w:t>Community Futures Winnipeg River</w:t>
      </w:r>
      <w:r w:rsidR="00FC5D61">
        <w:t xml:space="preserve"> – minutes of meeting </w:t>
      </w:r>
      <w:r>
        <w:t>December 11, 2015</w:t>
      </w:r>
      <w:r w:rsidR="00FB3A13">
        <w:t>.  Noted.</w:t>
      </w:r>
    </w:p>
    <w:p w:rsidR="009E362C" w:rsidRDefault="009E362C" w:rsidP="009E362C">
      <w:pPr>
        <w:spacing w:after="0"/>
      </w:pPr>
    </w:p>
    <w:p w:rsidR="009E362C" w:rsidRDefault="00FB3A13" w:rsidP="00805745">
      <w:pPr>
        <w:pStyle w:val="ListParagraph"/>
        <w:numPr>
          <w:ilvl w:val="0"/>
          <w:numId w:val="5"/>
        </w:numPr>
        <w:spacing w:after="0"/>
      </w:pPr>
      <w:r>
        <w:t>Legal proceeding protocol – referred to policy/procedure meeting on January 20, 2016.</w:t>
      </w:r>
    </w:p>
    <w:p w:rsidR="009E362C" w:rsidRDefault="009E362C" w:rsidP="009E362C">
      <w:pPr>
        <w:spacing w:after="0"/>
        <w:ind w:left="360"/>
      </w:pPr>
    </w:p>
    <w:p w:rsidR="00805745" w:rsidRDefault="009E362C" w:rsidP="00805745">
      <w:pPr>
        <w:pStyle w:val="ListParagraph"/>
        <w:numPr>
          <w:ilvl w:val="0"/>
          <w:numId w:val="5"/>
        </w:numPr>
        <w:spacing w:after="0"/>
      </w:pPr>
      <w:r>
        <w:t>Trailers on Wall Street</w:t>
      </w:r>
      <w:r w:rsidR="00FB3A13">
        <w:t xml:space="preserve">.  To be referred to the RCMP as the By-Law Officer </w:t>
      </w:r>
      <w:r w:rsidR="00805745">
        <w:t>has not</w:t>
      </w:r>
    </w:p>
    <w:p w:rsidR="00F642F2" w:rsidRDefault="00F642F2" w:rsidP="00F642F2">
      <w:pPr>
        <w:spacing w:after="0"/>
        <w:ind w:left="720"/>
      </w:pPr>
      <w:r>
        <w:t>received compliance.</w:t>
      </w:r>
    </w:p>
    <w:p w:rsidR="009E362C" w:rsidRDefault="009E362C" w:rsidP="009E362C">
      <w:pPr>
        <w:spacing w:after="0"/>
        <w:ind w:left="360"/>
      </w:pPr>
    </w:p>
    <w:p w:rsidR="009E362C" w:rsidRDefault="009E362C" w:rsidP="009E362C">
      <w:pPr>
        <w:spacing w:after="0"/>
        <w:ind w:left="360"/>
      </w:pPr>
      <w:r>
        <w:t>4)</w:t>
      </w:r>
      <w:r>
        <w:tab/>
        <w:t>Snow Removal Process</w:t>
      </w:r>
      <w:r w:rsidR="00D854FA">
        <w:t xml:space="preserve"> – addressed </w:t>
      </w:r>
      <w:r w:rsidR="00742AF7">
        <w:t>through the public works committee.</w:t>
      </w:r>
    </w:p>
    <w:p w:rsidR="009E362C" w:rsidRDefault="009E362C" w:rsidP="009E362C">
      <w:pPr>
        <w:spacing w:after="0"/>
        <w:ind w:left="360"/>
      </w:pPr>
    </w:p>
    <w:p w:rsidR="009E362C" w:rsidRDefault="009E362C" w:rsidP="009E362C">
      <w:pPr>
        <w:spacing w:after="0"/>
        <w:ind w:left="360"/>
      </w:pPr>
      <w:r>
        <w:t>5)</w:t>
      </w:r>
      <w:r>
        <w:tab/>
      </w:r>
      <w:r w:rsidR="00916EF9">
        <w:t>No limits – notice of service interruption on January 22, 2016</w:t>
      </w:r>
      <w:r w:rsidR="00742AF7">
        <w:t>.  Noted.</w:t>
      </w:r>
    </w:p>
    <w:p w:rsidR="00916EF9" w:rsidRDefault="00916EF9" w:rsidP="009E362C">
      <w:pPr>
        <w:spacing w:after="0"/>
        <w:ind w:left="360"/>
      </w:pPr>
    </w:p>
    <w:p w:rsidR="00916EF9" w:rsidRDefault="00916EF9" w:rsidP="009E362C">
      <w:pPr>
        <w:spacing w:after="0"/>
        <w:ind w:left="360"/>
      </w:pPr>
      <w:r>
        <w:t>6)</w:t>
      </w:r>
      <w:r>
        <w:tab/>
        <w:t xml:space="preserve">Manitoba News Release </w:t>
      </w:r>
      <w:r w:rsidR="005D7AA6">
        <w:t>re: Parks land rent increases put on pause by Province</w:t>
      </w:r>
      <w:r w:rsidR="00742AF7">
        <w:t>.  Noted.</w:t>
      </w:r>
    </w:p>
    <w:p w:rsidR="005D7AA6" w:rsidRDefault="005D7AA6" w:rsidP="009E362C">
      <w:pPr>
        <w:spacing w:after="0"/>
        <w:ind w:left="360"/>
      </w:pPr>
    </w:p>
    <w:p w:rsidR="005D7AA6" w:rsidRDefault="005D7AA6" w:rsidP="009E362C">
      <w:pPr>
        <w:spacing w:after="0"/>
        <w:ind w:left="360"/>
      </w:pPr>
      <w:r>
        <w:t>7)</w:t>
      </w:r>
      <w:r>
        <w:tab/>
      </w:r>
      <w:r w:rsidR="0038506E">
        <w:t xml:space="preserve">Union Contract </w:t>
      </w:r>
      <w:r w:rsidR="0069493F">
        <w:t>– To</w:t>
      </w:r>
      <w:r w:rsidR="00480F05">
        <w:t xml:space="preserve"> be revisited </w:t>
      </w:r>
      <w:r w:rsidR="00EE0873">
        <w:t>in July 2016</w:t>
      </w:r>
      <w:r w:rsidR="00832E36">
        <w:t>.  Noted.</w:t>
      </w:r>
    </w:p>
    <w:p w:rsidR="0001277B" w:rsidRDefault="0001277B" w:rsidP="009E362C">
      <w:pPr>
        <w:spacing w:after="0"/>
        <w:ind w:left="360"/>
      </w:pPr>
    </w:p>
    <w:p w:rsidR="0001277B" w:rsidRDefault="0001277B" w:rsidP="009E362C">
      <w:pPr>
        <w:spacing w:after="0"/>
        <w:ind w:left="360"/>
      </w:pPr>
      <w:r>
        <w:t>8)</w:t>
      </w:r>
      <w:r>
        <w:tab/>
        <w:t xml:space="preserve">Hudson Bay Route Association – request </w:t>
      </w:r>
      <w:r w:rsidR="00832E36">
        <w:t>for 2016 membership.  Noted.</w:t>
      </w:r>
    </w:p>
    <w:p w:rsidR="0001277B" w:rsidRDefault="0001277B" w:rsidP="009E362C">
      <w:pPr>
        <w:spacing w:after="0"/>
        <w:ind w:left="360"/>
      </w:pPr>
    </w:p>
    <w:p w:rsidR="0001277B" w:rsidRDefault="0001277B" w:rsidP="009E362C">
      <w:pPr>
        <w:spacing w:after="0"/>
        <w:ind w:left="360"/>
      </w:pPr>
      <w:r>
        <w:t>9)</w:t>
      </w:r>
      <w:r>
        <w:tab/>
      </w:r>
      <w:r w:rsidR="008A1052">
        <w:t>Health Team – Welcome Initiative</w:t>
      </w:r>
      <w:r w:rsidR="00832E36">
        <w:t xml:space="preserve"> to be completed upon arrival of fleece jackets.</w:t>
      </w:r>
    </w:p>
    <w:p w:rsidR="008A1052" w:rsidRDefault="008A1052" w:rsidP="009E362C">
      <w:pPr>
        <w:spacing w:after="0"/>
        <w:ind w:left="360"/>
      </w:pPr>
    </w:p>
    <w:p w:rsidR="008A1052" w:rsidRDefault="008A1052" w:rsidP="009E362C">
      <w:pPr>
        <w:spacing w:after="0"/>
        <w:ind w:left="360"/>
      </w:pPr>
      <w:r>
        <w:t>10)</w:t>
      </w:r>
      <w:r>
        <w:tab/>
      </w:r>
      <w:r w:rsidR="00B24140">
        <w:t>Association of Manitoba Municipalities – news bu</w:t>
      </w:r>
      <w:r w:rsidR="00832E36">
        <w:t>lletin.  Bulletins to be forwarded to</w:t>
      </w:r>
    </w:p>
    <w:p w:rsidR="00832E36" w:rsidRDefault="00832E36" w:rsidP="009E362C">
      <w:pPr>
        <w:spacing w:after="0"/>
        <w:ind w:left="360"/>
      </w:pPr>
      <w:r>
        <w:tab/>
        <w:t>Council through emails and not placed on the agenda.</w:t>
      </w:r>
    </w:p>
    <w:p w:rsidR="00DA6324" w:rsidRDefault="00DA6324" w:rsidP="009E362C">
      <w:pPr>
        <w:spacing w:after="0"/>
        <w:ind w:left="360"/>
      </w:pPr>
    </w:p>
    <w:p w:rsidR="00DA6324" w:rsidRDefault="00DA6324" w:rsidP="009E362C">
      <w:pPr>
        <w:spacing w:after="0"/>
        <w:ind w:left="360"/>
      </w:pPr>
      <w:r>
        <w:t>11)</w:t>
      </w:r>
      <w:r>
        <w:tab/>
        <w:t>Whitemouth Industrial Park – clean up</w:t>
      </w:r>
      <w:r w:rsidR="00832E36">
        <w:t>.  To be completed in the summer of 2016.</w:t>
      </w:r>
    </w:p>
    <w:p w:rsidR="00DA6324" w:rsidRDefault="00DA6324" w:rsidP="009E362C">
      <w:pPr>
        <w:spacing w:after="0"/>
        <w:ind w:left="360"/>
      </w:pPr>
    </w:p>
    <w:p w:rsidR="00DA6324" w:rsidRDefault="00DA6324" w:rsidP="009E362C">
      <w:pPr>
        <w:spacing w:after="0"/>
        <w:ind w:left="360"/>
      </w:pPr>
      <w:r>
        <w:t>12)</w:t>
      </w:r>
      <w:r>
        <w:tab/>
        <w:t xml:space="preserve">Whitemouth-Reynolds Waste Management Facility Manager – request from LGD of </w:t>
      </w:r>
    </w:p>
    <w:p w:rsidR="00DA6324" w:rsidRDefault="00DA6324" w:rsidP="009E362C">
      <w:pPr>
        <w:spacing w:after="0"/>
        <w:ind w:left="360"/>
      </w:pPr>
      <w:r>
        <w:lastRenderedPageBreak/>
        <w:tab/>
      </w:r>
      <w:proofErr w:type="spellStart"/>
      <w:r>
        <w:t>Pinawa</w:t>
      </w:r>
      <w:proofErr w:type="spellEnd"/>
      <w:r>
        <w:t xml:space="preserve"> for meeting </w:t>
      </w:r>
      <w:r w:rsidR="00850A09">
        <w:t xml:space="preserve">to </w:t>
      </w:r>
      <w:r>
        <w:t>discuss a pilot project for a recycle</w:t>
      </w:r>
      <w:r w:rsidR="00114466">
        <w:t xml:space="preserve"> drop off from them.  </w:t>
      </w:r>
    </w:p>
    <w:p w:rsidR="00114466" w:rsidRDefault="00114466" w:rsidP="009E362C">
      <w:pPr>
        <w:spacing w:after="0"/>
        <w:ind w:left="360"/>
      </w:pPr>
      <w:r>
        <w:t>Moved by R. Nichol and seconded by M. Sikkenga</w:t>
      </w:r>
    </w:p>
    <w:p w:rsidR="00114466" w:rsidRDefault="00114466" w:rsidP="009E362C">
      <w:pPr>
        <w:spacing w:after="0"/>
        <w:ind w:left="360"/>
      </w:pPr>
      <w:r>
        <w:t xml:space="preserve">3/16   </w:t>
      </w:r>
      <w:r>
        <w:rPr>
          <w:b/>
        </w:rPr>
        <w:t>WHEREAS</w:t>
      </w:r>
      <w:r>
        <w:t xml:space="preserve"> a request has been received from the LGD of </w:t>
      </w:r>
      <w:proofErr w:type="spellStart"/>
      <w:r>
        <w:t>Pinawa</w:t>
      </w:r>
      <w:proofErr w:type="spellEnd"/>
      <w:r>
        <w:t xml:space="preserve"> to discuss a pilot</w:t>
      </w:r>
    </w:p>
    <w:p w:rsidR="00114466" w:rsidRDefault="00114466" w:rsidP="009E362C">
      <w:pPr>
        <w:spacing w:after="0"/>
        <w:ind w:left="360"/>
      </w:pPr>
      <w:r>
        <w:t xml:space="preserve">           Project in regards to recycle drop off;</w:t>
      </w:r>
    </w:p>
    <w:p w:rsidR="00114466" w:rsidRDefault="00114466" w:rsidP="009E362C">
      <w:pPr>
        <w:spacing w:after="0"/>
        <w:ind w:left="360"/>
      </w:pPr>
      <w:r>
        <w:t xml:space="preserve">           </w:t>
      </w:r>
      <w:r>
        <w:rPr>
          <w:b/>
        </w:rPr>
        <w:t xml:space="preserve">THEREFORE BE IT RESOLVED THAT </w:t>
      </w:r>
      <w:r>
        <w:t xml:space="preserve">Council authorize attendance of </w:t>
      </w:r>
    </w:p>
    <w:p w:rsidR="00DA6324" w:rsidRDefault="00114466" w:rsidP="009E362C">
      <w:pPr>
        <w:spacing w:after="0"/>
        <w:ind w:left="360"/>
      </w:pPr>
      <w:r>
        <w:rPr>
          <w:b/>
        </w:rPr>
        <w:t xml:space="preserve">           </w:t>
      </w:r>
      <w:r>
        <w:t>meetings in regards to same.</w:t>
      </w:r>
      <w:r>
        <w:tab/>
      </w:r>
      <w:r>
        <w:tab/>
      </w:r>
      <w:r>
        <w:tab/>
      </w:r>
      <w:r>
        <w:tab/>
      </w:r>
      <w:r w:rsidR="004B0870">
        <w:t xml:space="preserve">                        </w:t>
      </w:r>
      <w:r>
        <w:rPr>
          <w:b/>
        </w:rPr>
        <w:t>CARRIED</w:t>
      </w:r>
      <w:r>
        <w:tab/>
      </w:r>
    </w:p>
    <w:p w:rsidR="00DA6324" w:rsidRDefault="00DA6324" w:rsidP="009E362C">
      <w:pPr>
        <w:spacing w:after="0"/>
        <w:ind w:left="360"/>
      </w:pPr>
      <w:r>
        <w:t xml:space="preserve">13) </w:t>
      </w:r>
      <w:r w:rsidR="007E67EC">
        <w:t>Conservation and Water Stewardship – Water Rights L</w:t>
      </w:r>
      <w:r w:rsidR="007C5E12">
        <w:t xml:space="preserve">icense No. 2015-141.  </w:t>
      </w:r>
      <w:r w:rsidR="00E278F7">
        <w:t>Noted.</w:t>
      </w:r>
    </w:p>
    <w:p w:rsidR="007E67EC" w:rsidRDefault="007E67EC" w:rsidP="009E362C">
      <w:pPr>
        <w:spacing w:after="0"/>
        <w:ind w:left="360"/>
      </w:pPr>
    </w:p>
    <w:p w:rsidR="007E67EC" w:rsidRDefault="007E67EC" w:rsidP="009E362C">
      <w:pPr>
        <w:spacing w:after="0"/>
        <w:ind w:left="360"/>
      </w:pPr>
      <w:r>
        <w:t>14)</w:t>
      </w:r>
      <w:r>
        <w:tab/>
      </w:r>
      <w:r w:rsidR="00122DB8">
        <w:t>Manitoba Coalition for Safer Waters – grant met criteria however not approved</w:t>
      </w:r>
      <w:r w:rsidR="00E278F7">
        <w:t>.  Noted.</w:t>
      </w:r>
    </w:p>
    <w:p w:rsidR="00122DB8" w:rsidRDefault="00122DB8" w:rsidP="009E362C">
      <w:pPr>
        <w:spacing w:after="0"/>
        <w:ind w:left="360"/>
      </w:pPr>
    </w:p>
    <w:p w:rsidR="00171977" w:rsidRDefault="00122DB8" w:rsidP="009E362C">
      <w:pPr>
        <w:spacing w:after="0"/>
        <w:ind w:left="360"/>
      </w:pPr>
      <w:r>
        <w:t>15)</w:t>
      </w:r>
      <w:r>
        <w:tab/>
      </w:r>
      <w:r w:rsidR="00122B7C">
        <w:t xml:space="preserve">Eastman Tourism – request </w:t>
      </w:r>
      <w:r w:rsidR="00E278F7">
        <w:t>for 2016 membership.</w:t>
      </w:r>
    </w:p>
    <w:p w:rsidR="00122DB8" w:rsidRDefault="00171977" w:rsidP="009E362C">
      <w:pPr>
        <w:spacing w:after="0"/>
        <w:ind w:left="360"/>
      </w:pPr>
      <w:r>
        <w:t>Councillor Nichol requested a recorded vote.</w:t>
      </w:r>
      <w:r w:rsidR="00E278F7">
        <w:t xml:space="preserve">  </w:t>
      </w:r>
    </w:p>
    <w:p w:rsidR="00E278F7" w:rsidRDefault="00E278F7" w:rsidP="009E362C">
      <w:pPr>
        <w:spacing w:after="0"/>
        <w:ind w:left="360"/>
      </w:pPr>
      <w:r>
        <w:t>Moved by M. Saxler and seconded by L. Bachman</w:t>
      </w:r>
    </w:p>
    <w:p w:rsidR="00E278F7" w:rsidRDefault="00E278F7" w:rsidP="009E362C">
      <w:pPr>
        <w:spacing w:after="0"/>
        <w:ind w:left="360"/>
      </w:pPr>
      <w:r>
        <w:t xml:space="preserve">4/16   </w:t>
      </w:r>
      <w:r>
        <w:rPr>
          <w:b/>
        </w:rPr>
        <w:t xml:space="preserve">BE IT RESOLVED THAT </w:t>
      </w:r>
      <w:r>
        <w:t xml:space="preserve">a membership to Eastman Tourism for 2016 be hereby </w:t>
      </w:r>
    </w:p>
    <w:p w:rsidR="00E278F7" w:rsidRDefault="00E278F7" w:rsidP="009E362C">
      <w:pPr>
        <w:spacing w:after="0"/>
        <w:ind w:left="360"/>
      </w:pPr>
      <w:r>
        <w:t xml:space="preserve">          authorized at a cost not to exceed $450.00.</w:t>
      </w:r>
    </w:p>
    <w:p w:rsidR="00171977" w:rsidRDefault="00171977" w:rsidP="009E362C">
      <w:pPr>
        <w:spacing w:after="0"/>
        <w:ind w:left="360"/>
      </w:pPr>
      <w:r>
        <w:t xml:space="preserve">          For:  Reeve Dowbyhuz, Deputy Reeve Saxler, Councillors Bachman and Sikkenga</w:t>
      </w:r>
    </w:p>
    <w:p w:rsidR="00171977" w:rsidRPr="00171977" w:rsidRDefault="00171977" w:rsidP="00171977">
      <w:pPr>
        <w:spacing w:after="0"/>
        <w:ind w:left="360"/>
        <w:rPr>
          <w:b/>
        </w:rPr>
      </w:pPr>
      <w:r>
        <w:t xml:space="preserve">          Against:  Councillor Nichol</w:t>
      </w:r>
      <w:r>
        <w:tab/>
      </w:r>
      <w:r>
        <w:tab/>
      </w:r>
      <w:r>
        <w:tab/>
      </w:r>
      <w:r>
        <w:tab/>
      </w:r>
      <w:r w:rsidR="004B0870">
        <w:t xml:space="preserve">                         </w:t>
      </w:r>
      <w:r>
        <w:rPr>
          <w:b/>
        </w:rPr>
        <w:t>CARRIED</w:t>
      </w:r>
    </w:p>
    <w:p w:rsidR="00122B7C" w:rsidRDefault="00122B7C" w:rsidP="009E362C">
      <w:pPr>
        <w:spacing w:after="0"/>
        <w:ind w:left="360"/>
      </w:pPr>
    </w:p>
    <w:p w:rsidR="00562DE9" w:rsidRDefault="00122B7C" w:rsidP="009E362C">
      <w:pPr>
        <w:spacing w:after="0"/>
        <w:ind w:left="360"/>
      </w:pPr>
      <w:r>
        <w:t>16)</w:t>
      </w:r>
      <w:r w:rsidR="00562DE9">
        <w:t xml:space="preserve"> Province News Release – Ecological Reserves</w:t>
      </w:r>
      <w:r w:rsidR="0055496E">
        <w:t>.  Noted.</w:t>
      </w:r>
    </w:p>
    <w:p w:rsidR="00562DE9" w:rsidRDefault="00562DE9" w:rsidP="009E362C">
      <w:pPr>
        <w:spacing w:after="0"/>
        <w:ind w:left="360"/>
      </w:pPr>
    </w:p>
    <w:p w:rsidR="00D971F9" w:rsidRDefault="00562DE9" w:rsidP="009E362C">
      <w:pPr>
        <w:spacing w:after="0"/>
        <w:ind w:left="360"/>
      </w:pPr>
      <w:r>
        <w:t xml:space="preserve">17) </w:t>
      </w:r>
      <w:r w:rsidR="00D971F9">
        <w:t>Manitoba Heavy Construction Association – conference in Winnipeg</w:t>
      </w:r>
      <w:r w:rsidR="0055496E">
        <w:t>.  Noted.</w:t>
      </w:r>
    </w:p>
    <w:p w:rsidR="00D971F9" w:rsidRDefault="00D971F9" w:rsidP="009E362C">
      <w:pPr>
        <w:spacing w:after="0"/>
        <w:ind w:left="360"/>
      </w:pPr>
    </w:p>
    <w:p w:rsidR="00D971F9" w:rsidRDefault="00D971F9" w:rsidP="009E362C">
      <w:pPr>
        <w:spacing w:after="0"/>
        <w:ind w:left="360"/>
      </w:pPr>
      <w:r>
        <w:t>18) Premier Volunteer Service Award – call for nominations</w:t>
      </w:r>
      <w:r w:rsidR="0055496E">
        <w:t xml:space="preserve"> to be referred to the Recreation</w:t>
      </w:r>
    </w:p>
    <w:p w:rsidR="0055496E" w:rsidRDefault="0055496E" w:rsidP="009E362C">
      <w:pPr>
        <w:spacing w:after="0"/>
        <w:ind w:left="360"/>
      </w:pPr>
      <w:r>
        <w:t xml:space="preserve">      Director to circulate to community organizations.</w:t>
      </w:r>
    </w:p>
    <w:p w:rsidR="00D971F9" w:rsidRDefault="00D971F9" w:rsidP="009E362C">
      <w:pPr>
        <w:spacing w:after="0"/>
        <w:ind w:left="360"/>
      </w:pPr>
    </w:p>
    <w:p w:rsidR="00D971F9" w:rsidRDefault="00D971F9" w:rsidP="009E362C">
      <w:pPr>
        <w:spacing w:after="0"/>
        <w:ind w:left="360"/>
      </w:pPr>
      <w:r>
        <w:t>19) Associa</w:t>
      </w:r>
      <w:r w:rsidR="0055496E">
        <w:t>tion of Manitoba Municipalities–</w:t>
      </w:r>
      <w:r>
        <w:t>Education Seminar in Portage la Prairie</w:t>
      </w:r>
      <w:r w:rsidR="0055496E">
        <w:t>.  Noted.</w:t>
      </w:r>
    </w:p>
    <w:p w:rsidR="00D971F9" w:rsidRDefault="00D971F9" w:rsidP="009E362C">
      <w:pPr>
        <w:spacing w:after="0"/>
        <w:ind w:left="360"/>
      </w:pPr>
    </w:p>
    <w:p w:rsidR="00FD7318" w:rsidRDefault="00D971F9" w:rsidP="009E362C">
      <w:pPr>
        <w:spacing w:after="0"/>
        <w:ind w:left="360"/>
      </w:pPr>
      <w:r>
        <w:t xml:space="preserve">20) Mark </w:t>
      </w:r>
      <w:proofErr w:type="spellStart"/>
      <w:r>
        <w:t>Stenroos</w:t>
      </w:r>
      <w:proofErr w:type="spellEnd"/>
      <w:r>
        <w:t xml:space="preserve"> – </w:t>
      </w:r>
      <w:proofErr w:type="spellStart"/>
      <w:r>
        <w:t>ihunter</w:t>
      </w:r>
      <w:proofErr w:type="spellEnd"/>
      <w:r>
        <w:t xml:space="preserve"> program available</w:t>
      </w:r>
      <w:r w:rsidR="00FD7318">
        <w:t>, request permission for municipality to</w:t>
      </w:r>
      <w:r w:rsidR="00784AF1">
        <w:t xml:space="preserve"> be </w:t>
      </w:r>
      <w:r w:rsidR="00FD7318">
        <w:t xml:space="preserve">  </w:t>
      </w:r>
    </w:p>
    <w:p w:rsidR="00FD7318" w:rsidRDefault="00FD7318" w:rsidP="009E362C">
      <w:pPr>
        <w:spacing w:after="0"/>
        <w:ind w:left="360"/>
      </w:pPr>
      <w:r>
        <w:t xml:space="preserve">      </w:t>
      </w:r>
      <w:r w:rsidR="00784AF1">
        <w:t xml:space="preserve">included.  Council directed that he be advised he may purchase one of our maps but that </w:t>
      </w:r>
      <w:r>
        <w:t xml:space="preserve">     </w:t>
      </w:r>
    </w:p>
    <w:p w:rsidR="00784AF1" w:rsidRDefault="00FD7318" w:rsidP="009E362C">
      <w:pPr>
        <w:spacing w:after="0"/>
        <w:ind w:left="360"/>
      </w:pPr>
      <w:r>
        <w:t xml:space="preserve">      </w:t>
      </w:r>
      <w:r w:rsidR="00784AF1">
        <w:t xml:space="preserve">we could not approve </w:t>
      </w:r>
      <w:r>
        <w:t>reproduction of same.</w:t>
      </w:r>
    </w:p>
    <w:p w:rsidR="00D971F9" w:rsidRDefault="00D971F9" w:rsidP="009E362C">
      <w:pPr>
        <w:spacing w:after="0"/>
        <w:ind w:left="360"/>
      </w:pPr>
    </w:p>
    <w:p w:rsidR="00122B7C" w:rsidRDefault="00D971F9" w:rsidP="009E362C">
      <w:pPr>
        <w:spacing w:after="0"/>
        <w:ind w:left="360"/>
      </w:pPr>
      <w:r>
        <w:t xml:space="preserve">21) </w:t>
      </w:r>
      <w:r w:rsidR="00122B7C">
        <w:t xml:space="preserve"> </w:t>
      </w:r>
      <w:r w:rsidR="00DC63A8">
        <w:t>Public Works Meeting – minutes of January 6</w:t>
      </w:r>
      <w:r w:rsidR="00077551">
        <w:t xml:space="preserve"> and 13</w:t>
      </w:r>
      <w:r w:rsidR="00DC63A8">
        <w:t>, 2016</w:t>
      </w:r>
      <w:r w:rsidR="00077551">
        <w:t>.  Noted.</w:t>
      </w:r>
    </w:p>
    <w:p w:rsidR="00526835" w:rsidRDefault="00526835" w:rsidP="009E362C">
      <w:pPr>
        <w:spacing w:after="0"/>
        <w:ind w:left="360"/>
      </w:pPr>
    </w:p>
    <w:p w:rsidR="00526835" w:rsidRDefault="00526835" w:rsidP="009E362C">
      <w:pPr>
        <w:spacing w:after="0"/>
        <w:ind w:left="360"/>
      </w:pPr>
      <w:r>
        <w:t>22) Utility Senior Operator – December ’15 Report</w:t>
      </w:r>
      <w:r w:rsidR="00077551">
        <w:t>.  Noted.</w:t>
      </w:r>
    </w:p>
    <w:p w:rsidR="001F1EBA" w:rsidRDefault="001F1EBA" w:rsidP="009E362C">
      <w:pPr>
        <w:spacing w:after="0"/>
        <w:ind w:left="360"/>
      </w:pPr>
    </w:p>
    <w:p w:rsidR="001F1EBA" w:rsidRDefault="001F1EBA" w:rsidP="009E362C">
      <w:pPr>
        <w:spacing w:after="0"/>
        <w:ind w:left="360"/>
      </w:pPr>
      <w:r>
        <w:t xml:space="preserve">23) Whitemouth 55 Plus Senior Housing Committee Inc. – request for donation of land </w:t>
      </w:r>
    </w:p>
    <w:p w:rsidR="001F1EBA" w:rsidRDefault="001F1EBA" w:rsidP="009E362C">
      <w:pPr>
        <w:spacing w:after="0"/>
        <w:ind w:left="360"/>
      </w:pPr>
      <w:r>
        <w:tab/>
        <w:t>purchase funds</w:t>
      </w:r>
      <w:r w:rsidR="00E5436D">
        <w:t>.  Council directed that a business plan be requested and</w:t>
      </w:r>
      <w:r w:rsidR="00DA7D9F">
        <w:t xml:space="preserve"> to </w:t>
      </w:r>
      <w:r w:rsidR="00E5436D">
        <w:t>advise of the</w:t>
      </w:r>
    </w:p>
    <w:p w:rsidR="00E5436D" w:rsidRDefault="00E5436D" w:rsidP="009E362C">
      <w:pPr>
        <w:spacing w:after="0"/>
        <w:ind w:left="360"/>
      </w:pPr>
      <w:r>
        <w:t xml:space="preserve">      building incentive by-law which has been impl</w:t>
      </w:r>
      <w:r w:rsidR="00145EF4">
        <w:t>emented.</w:t>
      </w:r>
    </w:p>
    <w:p w:rsidR="000027E3" w:rsidRDefault="000027E3" w:rsidP="009E362C">
      <w:pPr>
        <w:spacing w:after="0"/>
        <w:ind w:left="360"/>
      </w:pPr>
    </w:p>
    <w:p w:rsidR="000027E3" w:rsidRDefault="000027E3" w:rsidP="009E362C">
      <w:pPr>
        <w:spacing w:after="0"/>
        <w:ind w:left="360"/>
      </w:pPr>
      <w:r>
        <w:t>24) By-Law No. 644/16 – Fee Schedule for Zoning purpo</w:t>
      </w:r>
      <w:r w:rsidR="00145EF4">
        <w:t xml:space="preserve">ses.  </w:t>
      </w:r>
    </w:p>
    <w:p w:rsidR="00145EF4" w:rsidRDefault="00145EF4" w:rsidP="009E362C">
      <w:pPr>
        <w:spacing w:after="0"/>
        <w:ind w:left="360"/>
      </w:pPr>
      <w:r>
        <w:t>Moved by M. Saxler and seconded by M. Sikkenga</w:t>
      </w:r>
    </w:p>
    <w:p w:rsidR="00145EF4" w:rsidRDefault="00145EF4" w:rsidP="009E362C">
      <w:pPr>
        <w:spacing w:after="0"/>
        <w:ind w:left="360"/>
      </w:pPr>
      <w:r>
        <w:t xml:space="preserve">5/16   </w:t>
      </w:r>
      <w:r>
        <w:rPr>
          <w:b/>
        </w:rPr>
        <w:t xml:space="preserve">BE IT RESOLVED THAT </w:t>
      </w:r>
      <w:r>
        <w:t>By-Law No. 644/16 being a by-law to update the fee</w:t>
      </w:r>
    </w:p>
    <w:p w:rsidR="00145EF4" w:rsidRDefault="00145EF4" w:rsidP="009E362C">
      <w:pPr>
        <w:spacing w:after="0"/>
        <w:ind w:left="360"/>
      </w:pPr>
      <w:r>
        <w:t xml:space="preserve">          Schedule for zoning purposes in the Rural Municipality of Whitemouth be hereby</w:t>
      </w:r>
    </w:p>
    <w:p w:rsidR="00145EF4" w:rsidRPr="00145EF4" w:rsidRDefault="00145EF4" w:rsidP="00145EF4">
      <w:pPr>
        <w:spacing w:after="0"/>
        <w:ind w:left="360"/>
        <w:rPr>
          <w:b/>
        </w:rPr>
      </w:pPr>
      <w:r>
        <w:t xml:space="preserve">          given first reading.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870">
        <w:t xml:space="preserve">                       </w:t>
      </w:r>
      <w:r>
        <w:rPr>
          <w:b/>
        </w:rPr>
        <w:t>CARRIED</w:t>
      </w:r>
    </w:p>
    <w:p w:rsidR="00661A45" w:rsidRDefault="00661A45" w:rsidP="004569CF">
      <w:pPr>
        <w:spacing w:after="0"/>
      </w:pPr>
    </w:p>
    <w:p w:rsidR="004569CF" w:rsidRPr="00DB34D5" w:rsidRDefault="004569CF" w:rsidP="004569CF">
      <w:pPr>
        <w:spacing w:after="0"/>
        <w:rPr>
          <w:b/>
        </w:rPr>
      </w:pPr>
      <w:r w:rsidRPr="00DB34D5">
        <w:rPr>
          <w:b/>
        </w:rPr>
        <w:t>Unfinished Business:</w:t>
      </w:r>
    </w:p>
    <w:p w:rsidR="00984242" w:rsidRDefault="00984242" w:rsidP="004569CF">
      <w:pPr>
        <w:spacing w:after="0"/>
      </w:pPr>
    </w:p>
    <w:p w:rsidR="001C2F33" w:rsidRDefault="00371F4D" w:rsidP="001C2F33">
      <w:pPr>
        <w:pStyle w:val="ListParagraph"/>
        <w:numPr>
          <w:ilvl w:val="0"/>
          <w:numId w:val="6"/>
        </w:numPr>
        <w:spacing w:after="0"/>
      </w:pPr>
      <w:proofErr w:type="spellStart"/>
      <w:r>
        <w:t>Smerechynski</w:t>
      </w:r>
      <w:proofErr w:type="spellEnd"/>
      <w:r>
        <w:t xml:space="preserve"> Agreement for Access – By-Law No. </w:t>
      </w:r>
      <w:r w:rsidR="00156E90">
        <w:t>645/16</w:t>
      </w:r>
      <w:r w:rsidR="00BA22FF">
        <w:t xml:space="preserve"> </w:t>
      </w:r>
    </w:p>
    <w:p w:rsidR="00BA22FF" w:rsidRDefault="00BA22FF" w:rsidP="00BA22FF">
      <w:pPr>
        <w:spacing w:after="0"/>
        <w:ind w:left="360"/>
      </w:pPr>
      <w:r>
        <w:t>Moved by R. Nic</w:t>
      </w:r>
      <w:r w:rsidR="00603A7B">
        <w:t>h</w:t>
      </w:r>
      <w:r>
        <w:t>ol and seconded by M. Sikkenga</w:t>
      </w:r>
    </w:p>
    <w:p w:rsidR="00BA22FF" w:rsidRDefault="00BA22FF" w:rsidP="00BA22FF">
      <w:pPr>
        <w:spacing w:after="0"/>
        <w:ind w:left="360"/>
      </w:pPr>
      <w:r>
        <w:t xml:space="preserve">6/16   </w:t>
      </w:r>
      <w:r>
        <w:rPr>
          <w:b/>
        </w:rPr>
        <w:t xml:space="preserve">WHEREAS </w:t>
      </w:r>
      <w:r>
        <w:t>a request has been received to enter into a driveway access</w:t>
      </w:r>
    </w:p>
    <w:p w:rsidR="00BA22FF" w:rsidRDefault="00BA22FF" w:rsidP="00BA22FF">
      <w:pPr>
        <w:spacing w:after="0"/>
        <w:ind w:left="360"/>
      </w:pPr>
      <w:r>
        <w:t xml:space="preserve">           agreement with the present owners of Roll No. 79200 over municipally owned</w:t>
      </w:r>
    </w:p>
    <w:p w:rsidR="00BA22FF" w:rsidRDefault="00BA22FF" w:rsidP="00BA22FF">
      <w:pPr>
        <w:spacing w:after="0"/>
        <w:ind w:left="360"/>
      </w:pPr>
      <w:r>
        <w:t xml:space="preserve">           lands of Roll No. 79250;</w:t>
      </w:r>
    </w:p>
    <w:p w:rsidR="00770E42" w:rsidRDefault="00770E42" w:rsidP="00BA22FF">
      <w:pPr>
        <w:spacing w:after="0"/>
        <w:ind w:left="360"/>
      </w:pPr>
      <w:r>
        <w:t xml:space="preserve">           </w:t>
      </w:r>
      <w:r>
        <w:rPr>
          <w:b/>
        </w:rPr>
        <w:t>AND WHEREAS</w:t>
      </w:r>
      <w:r>
        <w:t xml:space="preserve"> the Council of the Rural Municipality of Whitemouth hereby</w:t>
      </w:r>
    </w:p>
    <w:p w:rsidR="00770E42" w:rsidRDefault="00770E42" w:rsidP="00BA22FF">
      <w:pPr>
        <w:spacing w:after="0"/>
        <w:ind w:left="360"/>
      </w:pPr>
      <w:r>
        <w:rPr>
          <w:b/>
        </w:rPr>
        <w:t xml:space="preserve">           </w:t>
      </w:r>
      <w:r>
        <w:t>approves such an agreement with the current owners;</w:t>
      </w:r>
    </w:p>
    <w:p w:rsidR="00770E42" w:rsidRDefault="00770E42" w:rsidP="00BA22FF">
      <w:pPr>
        <w:spacing w:after="0"/>
        <w:ind w:left="360"/>
      </w:pPr>
      <w:r>
        <w:t xml:space="preserve">           </w:t>
      </w:r>
      <w:r>
        <w:rPr>
          <w:b/>
        </w:rPr>
        <w:t xml:space="preserve">NOW THEREFORE BE IT RESOLVED THAT </w:t>
      </w:r>
      <w:r>
        <w:t>By-Law No. 645/16 regarding</w:t>
      </w:r>
    </w:p>
    <w:p w:rsidR="00770E42" w:rsidRPr="00770E42" w:rsidRDefault="00770E42" w:rsidP="00BA22FF">
      <w:pPr>
        <w:spacing w:after="0"/>
        <w:ind w:left="360"/>
      </w:pPr>
      <w:r>
        <w:rPr>
          <w:b/>
        </w:rPr>
        <w:t xml:space="preserve">           </w:t>
      </w:r>
      <w:r>
        <w:t>same be hereby given first reading.</w:t>
      </w:r>
      <w:r w:rsidR="004B0870">
        <w:t xml:space="preserve">                                                        </w:t>
      </w:r>
      <w:r w:rsidR="004B0870">
        <w:rPr>
          <w:b/>
        </w:rPr>
        <w:t>CARRIED</w:t>
      </w:r>
    </w:p>
    <w:p w:rsidR="002862AD" w:rsidRDefault="002862AD" w:rsidP="002862AD">
      <w:pPr>
        <w:spacing w:after="0"/>
      </w:pPr>
    </w:p>
    <w:p w:rsidR="002862AD" w:rsidRDefault="002862AD" w:rsidP="007035A0">
      <w:pPr>
        <w:pStyle w:val="ListParagraph"/>
        <w:numPr>
          <w:ilvl w:val="0"/>
          <w:numId w:val="6"/>
        </w:numPr>
        <w:spacing w:after="0"/>
      </w:pPr>
      <w:r>
        <w:lastRenderedPageBreak/>
        <w:t>Land Lease Agreements – update on the 3 files</w:t>
      </w:r>
      <w:r w:rsidR="004121EA">
        <w:t>.  Noted.</w:t>
      </w:r>
    </w:p>
    <w:p w:rsidR="00A87B01" w:rsidRDefault="001F3209" w:rsidP="001E7A73">
      <w:pPr>
        <w:pStyle w:val="ListParagraph"/>
        <w:numPr>
          <w:ilvl w:val="0"/>
          <w:numId w:val="6"/>
        </w:numPr>
        <w:spacing w:after="0"/>
      </w:pPr>
      <w:proofErr w:type="spellStart"/>
      <w:r>
        <w:t>Snopals</w:t>
      </w:r>
      <w:proofErr w:type="spellEnd"/>
      <w:r>
        <w:t xml:space="preserve"> – Seven Sisters Dam update regarding snowmobiles</w:t>
      </w:r>
      <w:r w:rsidR="00A87B01">
        <w:t>.  Reeve Dowbyhuz advised</w:t>
      </w:r>
    </w:p>
    <w:p w:rsidR="00F23163" w:rsidRDefault="00A87B01" w:rsidP="00A87B01">
      <w:pPr>
        <w:spacing w:after="0"/>
        <w:ind w:left="785"/>
      </w:pPr>
      <w:r>
        <w:t xml:space="preserve">snowmobile traffic will be not </w:t>
      </w:r>
      <w:proofErr w:type="gramStart"/>
      <w:r>
        <w:t>be</w:t>
      </w:r>
      <w:proofErr w:type="gramEnd"/>
      <w:r>
        <w:t xml:space="preserve"> affected this year.</w:t>
      </w:r>
    </w:p>
    <w:p w:rsidR="00A87B01" w:rsidRDefault="00A87B01" w:rsidP="002862AD">
      <w:pPr>
        <w:spacing w:after="0"/>
        <w:ind w:left="360"/>
      </w:pPr>
    </w:p>
    <w:p w:rsidR="00F23163" w:rsidRDefault="00A87B01" w:rsidP="002862AD">
      <w:pPr>
        <w:spacing w:after="0"/>
        <w:ind w:left="360"/>
      </w:pPr>
      <w:r>
        <w:t>4</w:t>
      </w:r>
      <w:r w:rsidR="00F23163">
        <w:t xml:space="preserve">) </w:t>
      </w:r>
      <w:r w:rsidR="00F23163">
        <w:tab/>
        <w:t>Cellphone – update on municipal contracts</w:t>
      </w:r>
      <w:r w:rsidR="007035A0">
        <w:t>.  Noted.</w:t>
      </w:r>
    </w:p>
    <w:p w:rsidR="00F23163" w:rsidRDefault="00F23163" w:rsidP="002862AD">
      <w:pPr>
        <w:spacing w:after="0"/>
        <w:ind w:left="360"/>
      </w:pPr>
    </w:p>
    <w:p w:rsidR="000D04CD" w:rsidRDefault="00A87B01" w:rsidP="000D04CD">
      <w:pPr>
        <w:spacing w:after="0"/>
        <w:ind w:left="360"/>
      </w:pPr>
      <w:r>
        <w:t>5</w:t>
      </w:r>
      <w:r w:rsidR="00F23163">
        <w:t>)</w:t>
      </w:r>
      <w:r w:rsidR="00F23163">
        <w:tab/>
      </w:r>
      <w:r w:rsidR="000D04CD">
        <w:t>Website</w:t>
      </w:r>
      <w:r w:rsidR="007035A0">
        <w:t xml:space="preserve"> updated provided by Councillor Bachman.  Tabled.</w:t>
      </w:r>
    </w:p>
    <w:p w:rsidR="00DC2D45" w:rsidRDefault="00DC2D45" w:rsidP="000D04CD">
      <w:pPr>
        <w:spacing w:after="0"/>
        <w:ind w:left="360"/>
      </w:pPr>
    </w:p>
    <w:p w:rsidR="00DC2D45" w:rsidRDefault="00A87B01" w:rsidP="00F000AD">
      <w:pPr>
        <w:spacing w:after="0"/>
        <w:ind w:left="360"/>
      </w:pPr>
      <w:r>
        <w:t>6</w:t>
      </w:r>
      <w:r w:rsidR="00DC2D45">
        <w:t>)</w:t>
      </w:r>
      <w:r w:rsidR="00DC2D45">
        <w:tab/>
        <w:t>By-Law No. 643/15 – Fire Agreement with R</w:t>
      </w:r>
      <w:r w:rsidR="00F000AD">
        <w:t xml:space="preserve">M of Reynolds. </w:t>
      </w:r>
    </w:p>
    <w:p w:rsidR="00F000AD" w:rsidRDefault="00946FA2" w:rsidP="00F000AD">
      <w:pPr>
        <w:spacing w:after="0"/>
        <w:ind w:left="360"/>
      </w:pPr>
      <w:r>
        <w:t>Moved by M. Saxler and seconded by R. Nichol</w:t>
      </w:r>
    </w:p>
    <w:p w:rsidR="00946FA2" w:rsidRDefault="00A209D0" w:rsidP="00F000AD">
      <w:pPr>
        <w:spacing w:after="0"/>
        <w:ind w:left="360"/>
      </w:pPr>
      <w:r>
        <w:t>7/16</w:t>
      </w:r>
      <w:r w:rsidR="00946FA2">
        <w:t xml:space="preserve">   </w:t>
      </w:r>
      <w:r w:rsidR="00946FA2">
        <w:rPr>
          <w:b/>
        </w:rPr>
        <w:t xml:space="preserve">BE IT RESOLVED THAT </w:t>
      </w:r>
      <w:r w:rsidR="00946FA2">
        <w:t>By-Law No. 643/15 being a by-law to enter into a fire</w:t>
      </w:r>
    </w:p>
    <w:p w:rsidR="00946FA2" w:rsidRDefault="00946FA2" w:rsidP="00F000AD">
      <w:pPr>
        <w:spacing w:after="0"/>
        <w:ind w:left="360"/>
      </w:pPr>
      <w:r>
        <w:t xml:space="preserve">          agreement with the Rural Municipality of Reynolds be hereby given second reading.</w:t>
      </w:r>
    </w:p>
    <w:p w:rsidR="00946FA2" w:rsidRDefault="00946FA2" w:rsidP="00F000AD">
      <w:pPr>
        <w:spacing w:after="0"/>
        <w:ind w:left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870">
        <w:t xml:space="preserve">         </w:t>
      </w:r>
      <w:r>
        <w:rPr>
          <w:b/>
        </w:rPr>
        <w:t>CARRIED</w:t>
      </w:r>
    </w:p>
    <w:p w:rsidR="005A6BD4" w:rsidRDefault="00A209D0" w:rsidP="00F000AD">
      <w:pPr>
        <w:spacing w:after="0"/>
        <w:ind w:left="360"/>
      </w:pPr>
      <w:r>
        <w:t>Moved by L. Bachman and seconded by M. Sikkenga</w:t>
      </w:r>
    </w:p>
    <w:p w:rsidR="00A209D0" w:rsidRDefault="00A209D0" w:rsidP="00F000AD">
      <w:pPr>
        <w:spacing w:after="0"/>
        <w:ind w:left="360"/>
      </w:pPr>
      <w:r>
        <w:t xml:space="preserve">8/16   </w:t>
      </w:r>
      <w:r>
        <w:rPr>
          <w:b/>
        </w:rPr>
        <w:t xml:space="preserve">BE IT RESOLVED THAT </w:t>
      </w:r>
      <w:r>
        <w:t>By-Law No. 643/15 be hereby given third and final</w:t>
      </w:r>
    </w:p>
    <w:p w:rsidR="00725E23" w:rsidRDefault="00A209D0" w:rsidP="00147240">
      <w:pPr>
        <w:spacing w:after="0"/>
        <w:ind w:left="360"/>
      </w:pPr>
      <w:r>
        <w:tab/>
        <w:t xml:space="preserve">    reading.</w:t>
      </w:r>
      <w:r w:rsidR="00147240">
        <w:tab/>
      </w:r>
      <w:r w:rsidR="00147240">
        <w:tab/>
      </w:r>
      <w:r w:rsidR="00147240">
        <w:tab/>
      </w:r>
      <w:r w:rsidR="00147240">
        <w:tab/>
      </w:r>
      <w:r w:rsidR="00147240">
        <w:tab/>
      </w:r>
      <w:r w:rsidR="00147240">
        <w:tab/>
      </w:r>
      <w:r w:rsidR="00147240">
        <w:tab/>
      </w:r>
      <w:r w:rsidR="00147240">
        <w:tab/>
      </w:r>
      <w:r w:rsidR="004B0870">
        <w:t xml:space="preserve">        </w:t>
      </w:r>
      <w:r w:rsidR="00147240">
        <w:rPr>
          <w:b/>
        </w:rPr>
        <w:t>CARRIED</w:t>
      </w:r>
      <w:r w:rsidR="00725E23">
        <w:t xml:space="preserve"> </w:t>
      </w:r>
    </w:p>
    <w:p w:rsidR="004569CF" w:rsidRDefault="004569CF" w:rsidP="004569CF">
      <w:pPr>
        <w:spacing w:after="0"/>
      </w:pPr>
    </w:p>
    <w:p w:rsidR="004569CF" w:rsidRPr="00080881" w:rsidRDefault="004569CF" w:rsidP="004569CF">
      <w:pPr>
        <w:spacing w:after="0"/>
        <w:rPr>
          <w:b/>
        </w:rPr>
      </w:pPr>
      <w:r w:rsidRPr="00080881">
        <w:rPr>
          <w:b/>
        </w:rPr>
        <w:t>New Business:</w:t>
      </w:r>
    </w:p>
    <w:p w:rsidR="004569CF" w:rsidRDefault="004569CF" w:rsidP="004569CF">
      <w:pPr>
        <w:spacing w:after="0"/>
      </w:pPr>
    </w:p>
    <w:p w:rsidR="004569CF" w:rsidRDefault="004857EE" w:rsidP="00AD5355">
      <w:pPr>
        <w:pStyle w:val="ListParagraph"/>
        <w:numPr>
          <w:ilvl w:val="0"/>
          <w:numId w:val="4"/>
        </w:numPr>
        <w:spacing w:after="0"/>
      </w:pPr>
      <w:r>
        <w:t xml:space="preserve">Payment of Accounts </w:t>
      </w:r>
    </w:p>
    <w:p w:rsidR="00080881" w:rsidRDefault="00080881" w:rsidP="00080881">
      <w:pPr>
        <w:spacing w:after="0"/>
        <w:ind w:left="360"/>
      </w:pPr>
      <w:r>
        <w:t>Moved by M. Saxler and seconded by R. Nichol</w:t>
      </w:r>
    </w:p>
    <w:p w:rsidR="00080881" w:rsidRDefault="00080881" w:rsidP="00080881">
      <w:pPr>
        <w:spacing w:after="0"/>
      </w:pPr>
      <w:r>
        <w:t xml:space="preserve">      9/16   </w:t>
      </w:r>
      <w:r>
        <w:rPr>
          <w:b/>
        </w:rPr>
        <w:t xml:space="preserve">WHEREAS </w:t>
      </w:r>
      <w:r>
        <w:t>the following items have been submitted for approval of payment:</w:t>
      </w:r>
    </w:p>
    <w:p w:rsidR="00080881" w:rsidRDefault="00080881" w:rsidP="00080881">
      <w:pPr>
        <w:spacing w:after="0"/>
      </w:pPr>
      <w:r>
        <w:t xml:space="preserve">                 Cheque No. 18762 to 18813 an</w:t>
      </w:r>
      <w:r w:rsidR="00741A4F">
        <w:t>d cheque numbers 18683 and 18684</w:t>
      </w:r>
    </w:p>
    <w:p w:rsidR="00080881" w:rsidRDefault="00080881" w:rsidP="00080881">
      <w:pPr>
        <w:spacing w:after="0"/>
      </w:pPr>
      <w:r>
        <w:t xml:space="preserve">                 Electronic Payments 2462 to 2511;</w:t>
      </w:r>
    </w:p>
    <w:p w:rsidR="00080881" w:rsidRDefault="00080881" w:rsidP="00080881">
      <w:pPr>
        <w:spacing w:after="0"/>
      </w:pPr>
      <w:r>
        <w:t xml:space="preserve">                 </w:t>
      </w:r>
      <w:r>
        <w:rPr>
          <w:b/>
        </w:rPr>
        <w:t xml:space="preserve">NOW THEREFORE BE IT RESOLVED THAT </w:t>
      </w:r>
      <w:r>
        <w:t>payments be approved for an</w:t>
      </w:r>
    </w:p>
    <w:p w:rsidR="00080881" w:rsidRDefault="00080881" w:rsidP="00080881">
      <w:pPr>
        <w:spacing w:after="0"/>
      </w:pPr>
      <w:r>
        <w:t xml:space="preserve">                 </w:t>
      </w:r>
      <w:r w:rsidR="0004173B">
        <w:t>a</w:t>
      </w:r>
      <w:r>
        <w:t>mount not to exceed $161,458.90.</w:t>
      </w:r>
      <w:r>
        <w:tab/>
      </w:r>
      <w:r>
        <w:tab/>
      </w:r>
      <w:r>
        <w:tab/>
      </w:r>
      <w:r>
        <w:tab/>
      </w:r>
      <w:r w:rsidR="004B0870">
        <w:t xml:space="preserve">          </w:t>
      </w:r>
      <w:r>
        <w:rPr>
          <w:b/>
        </w:rPr>
        <w:t>CARRIED</w:t>
      </w:r>
      <w:r>
        <w:t xml:space="preserve">         </w:t>
      </w:r>
    </w:p>
    <w:p w:rsidR="004857EE" w:rsidRDefault="004857EE" w:rsidP="004857EE">
      <w:pPr>
        <w:pStyle w:val="ListParagraph"/>
      </w:pPr>
    </w:p>
    <w:p w:rsidR="004857EE" w:rsidRDefault="00AD5355" w:rsidP="004857EE">
      <w:pPr>
        <w:pStyle w:val="ListParagraph"/>
        <w:numPr>
          <w:ilvl w:val="0"/>
          <w:numId w:val="4"/>
        </w:numPr>
        <w:spacing w:after="0"/>
      </w:pPr>
      <w:r>
        <w:t>Public Works Update</w:t>
      </w:r>
      <w:r w:rsidR="00AE46E6">
        <w:t xml:space="preserve"> – provided by Reeve Dowbyhuz and Councillor Nichol.</w:t>
      </w:r>
    </w:p>
    <w:p w:rsidR="00A91E10" w:rsidRDefault="00A91E10" w:rsidP="00A91E10">
      <w:pPr>
        <w:spacing w:after="0"/>
      </w:pPr>
    </w:p>
    <w:p w:rsidR="00DE3027" w:rsidRDefault="00DF3D59" w:rsidP="00AE46E6">
      <w:pPr>
        <w:pStyle w:val="ListParagraph"/>
        <w:numPr>
          <w:ilvl w:val="0"/>
          <w:numId w:val="4"/>
        </w:numPr>
        <w:spacing w:after="0"/>
      </w:pPr>
      <w:r>
        <w:t>Ministers Meetings</w:t>
      </w:r>
      <w:r w:rsidR="00A91E10">
        <w:t xml:space="preserve"> </w:t>
      </w:r>
      <w:r w:rsidR="00E5388C">
        <w:t>–</w:t>
      </w:r>
      <w:r>
        <w:t xml:space="preserve"> request for direction</w:t>
      </w:r>
      <w:r w:rsidR="00AE46E6">
        <w:t xml:space="preserve">.  Council </w:t>
      </w:r>
      <w:r w:rsidR="00151924">
        <w:t>directed that these be revisited</w:t>
      </w:r>
      <w:r w:rsidR="00AE46E6">
        <w:t xml:space="preserve"> after</w:t>
      </w:r>
    </w:p>
    <w:p w:rsidR="00AE46E6" w:rsidRDefault="00AE46E6" w:rsidP="00AE46E6">
      <w:pPr>
        <w:spacing w:after="0"/>
        <w:ind w:left="720"/>
      </w:pPr>
      <w:r>
        <w:t>the</w:t>
      </w:r>
      <w:r w:rsidR="00151924">
        <w:t xml:space="preserve"> Provincial Election has taken place in April</w:t>
      </w:r>
      <w:r>
        <w:t>.</w:t>
      </w:r>
    </w:p>
    <w:p w:rsidR="00E5388C" w:rsidRDefault="00E5388C" w:rsidP="00E5388C">
      <w:pPr>
        <w:spacing w:after="0"/>
        <w:ind w:left="360"/>
      </w:pPr>
    </w:p>
    <w:p w:rsidR="00CC6C02" w:rsidRDefault="00A91E10" w:rsidP="00A91E10">
      <w:pPr>
        <w:spacing w:after="0"/>
        <w:ind w:left="360"/>
      </w:pPr>
      <w:r>
        <w:t xml:space="preserve">4) </w:t>
      </w:r>
      <w:r>
        <w:tab/>
      </w:r>
      <w:r w:rsidR="00DE3027">
        <w:t>December Financial Statements</w:t>
      </w:r>
      <w:r w:rsidR="005C6C45">
        <w:t xml:space="preserve"> will be available for the February 10, 2016, meeting.</w:t>
      </w:r>
    </w:p>
    <w:p w:rsidR="00CA33E4" w:rsidRDefault="00CA33E4" w:rsidP="00A91E10">
      <w:pPr>
        <w:spacing w:after="0"/>
        <w:ind w:left="360"/>
      </w:pPr>
    </w:p>
    <w:p w:rsidR="00CA33E4" w:rsidRDefault="00CA33E4" w:rsidP="00A91E10">
      <w:pPr>
        <w:spacing w:after="0"/>
        <w:ind w:left="360"/>
      </w:pPr>
      <w:r>
        <w:t xml:space="preserve">5) </w:t>
      </w:r>
      <w:r>
        <w:tab/>
        <w:t xml:space="preserve">Ground Water Testing @ 3 closed landfill sites – awaiting information from </w:t>
      </w:r>
    </w:p>
    <w:p w:rsidR="00CA33E4" w:rsidRDefault="00CA33E4" w:rsidP="00A91E10">
      <w:pPr>
        <w:spacing w:after="0"/>
        <w:ind w:left="360"/>
      </w:pPr>
      <w:r>
        <w:tab/>
        <w:t>Conservation and Water Stewardship</w:t>
      </w:r>
      <w:r w:rsidR="00051246">
        <w:t>.  Noted.</w:t>
      </w:r>
    </w:p>
    <w:p w:rsidR="00CA33E4" w:rsidRDefault="00CA33E4" w:rsidP="00A91E10">
      <w:pPr>
        <w:spacing w:after="0"/>
        <w:ind w:left="360"/>
      </w:pPr>
    </w:p>
    <w:p w:rsidR="00CA33E4" w:rsidRDefault="00CA33E4" w:rsidP="00A91E10">
      <w:pPr>
        <w:spacing w:after="0"/>
        <w:ind w:left="360"/>
      </w:pPr>
      <w:r>
        <w:t>6)</w:t>
      </w:r>
      <w:r>
        <w:tab/>
      </w:r>
      <w:r w:rsidR="00DF3D59">
        <w:t xml:space="preserve">Interim 2016 Budget </w:t>
      </w:r>
    </w:p>
    <w:p w:rsidR="00051246" w:rsidRDefault="00051246" w:rsidP="00A91E10">
      <w:pPr>
        <w:spacing w:after="0"/>
        <w:ind w:left="360"/>
      </w:pPr>
      <w:r>
        <w:t>Moved by M. Saxler and seconded by R. Nichol</w:t>
      </w:r>
    </w:p>
    <w:p w:rsidR="00051246" w:rsidRDefault="00051246" w:rsidP="00A91E10">
      <w:pPr>
        <w:spacing w:after="0"/>
        <w:ind w:left="360"/>
      </w:pPr>
      <w:r>
        <w:t>10/</w:t>
      </w:r>
      <w:proofErr w:type="gramStart"/>
      <w:r>
        <w:t xml:space="preserve">16  </w:t>
      </w:r>
      <w:r>
        <w:rPr>
          <w:b/>
        </w:rPr>
        <w:t>WHEREAS</w:t>
      </w:r>
      <w:proofErr w:type="gramEnd"/>
      <w:r>
        <w:rPr>
          <w:b/>
        </w:rPr>
        <w:t xml:space="preserve"> </w:t>
      </w:r>
      <w:r>
        <w:t>in accordance with Section 163 of The Municipal Act requires that an</w:t>
      </w:r>
    </w:p>
    <w:p w:rsidR="00051246" w:rsidRDefault="00051246" w:rsidP="00A91E10">
      <w:pPr>
        <w:spacing w:after="0"/>
        <w:ind w:left="360"/>
      </w:pPr>
      <w:r>
        <w:t xml:space="preserve">            </w:t>
      </w:r>
      <w:r w:rsidR="00054588">
        <w:t>i</w:t>
      </w:r>
      <w:r>
        <w:t>nterim operating budget be completed to have effect from January 1, 2016 until the</w:t>
      </w:r>
    </w:p>
    <w:p w:rsidR="00051246" w:rsidRPr="00051246" w:rsidRDefault="00051246" w:rsidP="00A91E10">
      <w:pPr>
        <w:spacing w:after="0"/>
        <w:ind w:left="360"/>
      </w:pPr>
      <w:r>
        <w:t xml:space="preserve">            </w:t>
      </w:r>
      <w:r w:rsidR="00054588">
        <w:t>a</w:t>
      </w:r>
      <w:r>
        <w:t>doption of the operating budget fiscal year</w:t>
      </w:r>
      <w:r w:rsidR="00054588">
        <w:t xml:space="preserve"> is completed;</w:t>
      </w:r>
    </w:p>
    <w:p w:rsidR="00A403EA" w:rsidRDefault="00054588" w:rsidP="00A91E10">
      <w:pPr>
        <w:spacing w:after="0"/>
        <w:ind w:left="360"/>
      </w:pPr>
      <w:r>
        <w:t xml:space="preserve">            </w:t>
      </w:r>
      <w:r>
        <w:rPr>
          <w:b/>
        </w:rPr>
        <w:t xml:space="preserve">THEREFORE BE IT RESOLVED THAT </w:t>
      </w:r>
      <w:r>
        <w:t xml:space="preserve">the following interim operating budget </w:t>
      </w:r>
    </w:p>
    <w:p w:rsidR="00054588" w:rsidRDefault="00054588" w:rsidP="00A91E10">
      <w:pPr>
        <w:spacing w:after="0"/>
        <w:ind w:left="360"/>
      </w:pPr>
      <w:r>
        <w:rPr>
          <w:b/>
        </w:rPr>
        <w:t xml:space="preserve">             </w:t>
      </w:r>
      <w:r>
        <w:t>b</w:t>
      </w:r>
      <w:r w:rsidRPr="00054588">
        <w:t>e adopted</w:t>
      </w:r>
      <w:r>
        <w:t>:</w:t>
      </w:r>
    </w:p>
    <w:p w:rsidR="00054588" w:rsidRDefault="00054588" w:rsidP="00A91E10">
      <w:pPr>
        <w:spacing w:after="0"/>
        <w:ind w:left="360"/>
      </w:pPr>
      <w:r>
        <w:t xml:space="preserve">             Operating Requirements -</w:t>
      </w:r>
    </w:p>
    <w:p w:rsidR="00054588" w:rsidRDefault="00054588" w:rsidP="00A91E10">
      <w:pPr>
        <w:spacing w:after="0"/>
        <w:ind w:left="360"/>
      </w:pPr>
      <w:r>
        <w:t xml:space="preserve">             General Government Services </w:t>
      </w:r>
      <w:r>
        <w:tab/>
      </w:r>
      <w:r>
        <w:tab/>
      </w:r>
      <w:r>
        <w:tab/>
        <w:t>$200,000.00</w:t>
      </w:r>
    </w:p>
    <w:p w:rsidR="00054588" w:rsidRDefault="00054588" w:rsidP="00A91E10">
      <w:pPr>
        <w:spacing w:after="0"/>
        <w:ind w:left="360"/>
      </w:pPr>
      <w:r>
        <w:t xml:space="preserve">             Protective Services</w:t>
      </w:r>
      <w:r>
        <w:tab/>
      </w:r>
      <w:r>
        <w:tab/>
      </w:r>
      <w:r>
        <w:tab/>
      </w:r>
      <w:r>
        <w:tab/>
      </w:r>
      <w:proofErr w:type="gramStart"/>
      <w:r>
        <w:t>$  50,000.00</w:t>
      </w:r>
      <w:proofErr w:type="gramEnd"/>
    </w:p>
    <w:p w:rsidR="00054588" w:rsidRDefault="00054588" w:rsidP="00A91E10">
      <w:pPr>
        <w:spacing w:after="0"/>
        <w:ind w:left="360"/>
      </w:pPr>
      <w:r>
        <w:tab/>
        <w:t xml:space="preserve">       Transportation Services                  </w:t>
      </w:r>
      <w:r>
        <w:tab/>
      </w:r>
      <w:r>
        <w:tab/>
        <w:t>$200,000.00</w:t>
      </w:r>
    </w:p>
    <w:p w:rsidR="00054588" w:rsidRDefault="00054588" w:rsidP="00A91E10">
      <w:pPr>
        <w:spacing w:after="0"/>
        <w:ind w:left="360"/>
      </w:pPr>
      <w:r>
        <w:t xml:space="preserve">             Environmental Health Services</w:t>
      </w:r>
      <w:r>
        <w:tab/>
      </w:r>
      <w:r>
        <w:tab/>
      </w:r>
      <w:r>
        <w:tab/>
        <w:t>$ 20,000.00</w:t>
      </w:r>
    </w:p>
    <w:p w:rsidR="00054588" w:rsidRDefault="00054588" w:rsidP="00A91E10">
      <w:pPr>
        <w:spacing w:after="0"/>
        <w:ind w:left="360"/>
      </w:pPr>
      <w:r>
        <w:t xml:space="preserve">             Public Health and Welfare Services</w:t>
      </w:r>
      <w:r>
        <w:tab/>
      </w:r>
      <w:r>
        <w:tab/>
        <w:t>$ 10,000.00</w:t>
      </w:r>
    </w:p>
    <w:p w:rsidR="00054588" w:rsidRDefault="00054588" w:rsidP="00A91E10">
      <w:pPr>
        <w:spacing w:after="0"/>
        <w:ind w:left="360"/>
      </w:pPr>
      <w:r>
        <w:t xml:space="preserve">             Environmental Development Services</w:t>
      </w:r>
      <w:r>
        <w:tab/>
      </w:r>
      <w:r>
        <w:tab/>
        <w:t>$ 20,000.00</w:t>
      </w:r>
    </w:p>
    <w:p w:rsidR="00054588" w:rsidRDefault="00054588" w:rsidP="00A91E10">
      <w:pPr>
        <w:spacing w:after="0"/>
        <w:ind w:left="360"/>
      </w:pPr>
      <w:r>
        <w:t xml:space="preserve">             Economic Development Services</w:t>
      </w:r>
      <w:r>
        <w:tab/>
      </w:r>
      <w:r>
        <w:tab/>
        <w:t>$ 20,000.00</w:t>
      </w:r>
    </w:p>
    <w:p w:rsidR="00054588" w:rsidRDefault="00054588" w:rsidP="00A91E10">
      <w:pPr>
        <w:spacing w:after="0"/>
        <w:ind w:left="360"/>
      </w:pPr>
      <w:r>
        <w:t xml:space="preserve">             Recreational &amp; Cultural Services</w:t>
      </w:r>
      <w:r>
        <w:tab/>
      </w:r>
      <w:r>
        <w:tab/>
      </w:r>
      <w:r>
        <w:tab/>
        <w:t>$   4,000.00</w:t>
      </w:r>
    </w:p>
    <w:p w:rsidR="00054588" w:rsidRDefault="00054588" w:rsidP="00A91E10">
      <w:pPr>
        <w:spacing w:after="0"/>
        <w:ind w:left="360"/>
      </w:pPr>
      <w:r>
        <w:tab/>
        <w:t xml:space="preserve">       Fiscal Services</w:t>
      </w:r>
      <w:r>
        <w:tab/>
      </w:r>
      <w:r>
        <w:tab/>
      </w:r>
      <w:r>
        <w:tab/>
      </w:r>
      <w:r>
        <w:tab/>
      </w:r>
      <w:r>
        <w:tab/>
        <w:t>$100,000.00</w:t>
      </w:r>
    </w:p>
    <w:p w:rsidR="00054588" w:rsidRDefault="00054588" w:rsidP="00A91E10">
      <w:pPr>
        <w:spacing w:after="0"/>
        <w:ind w:left="360"/>
      </w:pPr>
      <w:r>
        <w:t xml:space="preserve">             Capital Requirements –</w:t>
      </w:r>
    </w:p>
    <w:p w:rsidR="00054588" w:rsidRDefault="00054588" w:rsidP="00A91E10">
      <w:pPr>
        <w:spacing w:after="0"/>
        <w:ind w:left="360"/>
      </w:pPr>
      <w:r>
        <w:t xml:space="preserve">             Borne by Reserves </w:t>
      </w:r>
      <w:r>
        <w:tab/>
      </w:r>
      <w:r>
        <w:tab/>
      </w:r>
      <w:r>
        <w:tab/>
      </w:r>
      <w:r>
        <w:tab/>
        <w:t>$100,000.00</w:t>
      </w:r>
    </w:p>
    <w:p w:rsidR="00054588" w:rsidRPr="00054588" w:rsidRDefault="00054588" w:rsidP="00A91E10">
      <w:pPr>
        <w:spacing w:after="0"/>
        <w:ind w:left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CARRIED</w:t>
      </w:r>
    </w:p>
    <w:p w:rsidR="00054588" w:rsidRDefault="00054588" w:rsidP="00A91E10">
      <w:pPr>
        <w:spacing w:after="0"/>
        <w:ind w:left="360"/>
        <w:rPr>
          <w:b/>
        </w:rPr>
      </w:pPr>
    </w:p>
    <w:p w:rsidR="00054588" w:rsidRPr="00054588" w:rsidRDefault="00054588" w:rsidP="00A91E10">
      <w:pPr>
        <w:spacing w:after="0"/>
        <w:ind w:left="360"/>
      </w:pPr>
    </w:p>
    <w:p w:rsidR="00A403EA" w:rsidRDefault="00A403EA" w:rsidP="00A91E10">
      <w:pPr>
        <w:spacing w:after="0"/>
        <w:ind w:left="360"/>
      </w:pPr>
      <w:r>
        <w:t>7)</w:t>
      </w:r>
      <w:r>
        <w:tab/>
        <w:t>Employee Vacation and Sick Days</w:t>
      </w:r>
      <w:r w:rsidR="00984599">
        <w:t xml:space="preserve"> – referred to in camera discussion.</w:t>
      </w:r>
    </w:p>
    <w:p w:rsidR="00AC7232" w:rsidRDefault="00AC7232" w:rsidP="00A91E10">
      <w:pPr>
        <w:spacing w:after="0"/>
        <w:ind w:left="360"/>
      </w:pPr>
    </w:p>
    <w:p w:rsidR="007F07D7" w:rsidRDefault="00AC7232" w:rsidP="007F07D7">
      <w:pPr>
        <w:spacing w:after="0"/>
        <w:ind w:left="360"/>
      </w:pPr>
      <w:r>
        <w:t>8)</w:t>
      </w:r>
      <w:r>
        <w:tab/>
        <w:t>Date for Whistle</w:t>
      </w:r>
      <w:r w:rsidR="00984599">
        <w:t xml:space="preserve"> Cessation Meeting – tentative </w:t>
      </w:r>
      <w:r w:rsidR="007F07D7">
        <w:t>dates discussed</w:t>
      </w:r>
      <w:r w:rsidR="00984599">
        <w:t xml:space="preserve">.  Dates to be confirmed </w:t>
      </w:r>
    </w:p>
    <w:p w:rsidR="00984599" w:rsidRDefault="007F07D7" w:rsidP="007F07D7">
      <w:pPr>
        <w:spacing w:after="0"/>
        <w:ind w:left="360"/>
      </w:pPr>
      <w:r>
        <w:t xml:space="preserve">      </w:t>
      </w:r>
      <w:r w:rsidR="00984599">
        <w:t>and distributed to Council.</w:t>
      </w:r>
    </w:p>
    <w:p w:rsidR="00795B6C" w:rsidRDefault="00795B6C" w:rsidP="00A91E10">
      <w:pPr>
        <w:spacing w:after="0"/>
        <w:ind w:left="360"/>
      </w:pPr>
    </w:p>
    <w:p w:rsidR="00795B6C" w:rsidRDefault="00795B6C" w:rsidP="00A91E10">
      <w:pPr>
        <w:spacing w:after="0"/>
        <w:ind w:left="360"/>
      </w:pPr>
      <w:r>
        <w:t>9)</w:t>
      </w:r>
      <w:r>
        <w:tab/>
        <w:t>Date for Jo</w:t>
      </w:r>
      <w:r w:rsidR="00984599">
        <w:t xml:space="preserve">int Meeting with RM of Reynolds </w:t>
      </w:r>
      <w:r w:rsidR="007F07D7">
        <w:t>–</w:t>
      </w:r>
      <w:r w:rsidR="00984599">
        <w:t xml:space="preserve"> tentative</w:t>
      </w:r>
      <w:r w:rsidR="007F07D7">
        <w:t xml:space="preserve"> dates discussed.  Dates to be </w:t>
      </w:r>
    </w:p>
    <w:p w:rsidR="007F07D7" w:rsidRDefault="007F07D7" w:rsidP="00A91E10">
      <w:pPr>
        <w:spacing w:after="0"/>
        <w:ind w:left="360"/>
      </w:pPr>
      <w:r>
        <w:t xml:space="preserve">      confirmed and distributed to Council.</w:t>
      </w:r>
    </w:p>
    <w:p w:rsidR="006E035E" w:rsidRDefault="006E035E" w:rsidP="00A91E10">
      <w:pPr>
        <w:spacing w:after="0"/>
        <w:ind w:left="360"/>
      </w:pPr>
    </w:p>
    <w:p w:rsidR="006E035E" w:rsidRDefault="006E035E" w:rsidP="00A91E10">
      <w:pPr>
        <w:spacing w:after="0"/>
        <w:ind w:left="360"/>
      </w:pPr>
      <w:r>
        <w:t>10) Outer office table</w:t>
      </w:r>
      <w:r w:rsidR="00805849">
        <w:t xml:space="preserve"> – to be placed downstairs with former table, chairs and brochure racks</w:t>
      </w:r>
    </w:p>
    <w:p w:rsidR="00805849" w:rsidRDefault="00805849" w:rsidP="00A91E10">
      <w:pPr>
        <w:spacing w:after="0"/>
        <w:ind w:left="360"/>
      </w:pPr>
      <w:r>
        <w:t xml:space="preserve">       put in its place.  Referred to Chief Administrative Officer Johnson to have completed.</w:t>
      </w:r>
    </w:p>
    <w:p w:rsidR="001C27DB" w:rsidRDefault="001C27DB" w:rsidP="00A91E10">
      <w:pPr>
        <w:spacing w:after="0"/>
        <w:ind w:left="360"/>
      </w:pPr>
    </w:p>
    <w:p w:rsidR="001C27DB" w:rsidRDefault="001C27DB" w:rsidP="00A91E10">
      <w:pPr>
        <w:spacing w:after="0"/>
        <w:ind w:left="360"/>
      </w:pPr>
      <w:r>
        <w:t>11) Dynamite Magazine</w:t>
      </w:r>
      <w:r w:rsidR="00F41B4E">
        <w:t xml:space="preserve"> – Discussed.  Contact names to be changed.</w:t>
      </w:r>
    </w:p>
    <w:p w:rsidR="00F41B4E" w:rsidRDefault="00F41B4E" w:rsidP="00A91E10">
      <w:pPr>
        <w:spacing w:after="0"/>
        <w:ind w:left="360"/>
      </w:pPr>
    </w:p>
    <w:p w:rsidR="00F41B4E" w:rsidRDefault="00F41B4E" w:rsidP="00A91E10">
      <w:pPr>
        <w:spacing w:after="0"/>
        <w:ind w:left="360"/>
      </w:pPr>
      <w:r>
        <w:t xml:space="preserve">12) </w:t>
      </w:r>
      <w:r w:rsidR="00F4011D">
        <w:t>Community and Regional Planning Branch – Minister approval received for By-Law</w:t>
      </w:r>
    </w:p>
    <w:p w:rsidR="00F4011D" w:rsidRDefault="00F4011D" w:rsidP="00A91E10">
      <w:pPr>
        <w:spacing w:after="0"/>
        <w:ind w:left="360"/>
      </w:pPr>
      <w:r>
        <w:t xml:space="preserve">       No. 641/15</w:t>
      </w:r>
      <w:r w:rsidR="007E3818">
        <w:t>,</w:t>
      </w:r>
      <w:r>
        <w:t xml:space="preserve"> closing of walkway.</w:t>
      </w:r>
    </w:p>
    <w:p w:rsidR="00F4011D" w:rsidRDefault="00F4011D" w:rsidP="00A91E10">
      <w:pPr>
        <w:spacing w:after="0"/>
        <w:ind w:left="360"/>
      </w:pPr>
    </w:p>
    <w:p w:rsidR="00F4011D" w:rsidRDefault="00F4011D" w:rsidP="00A91E10">
      <w:pPr>
        <w:spacing w:after="0"/>
        <w:ind w:left="360"/>
      </w:pPr>
      <w:r>
        <w:t>13) Whitemouth Reynolds Waste Management – 2016 Budget.  Noted.</w:t>
      </w:r>
    </w:p>
    <w:p w:rsidR="00F4011D" w:rsidRDefault="00F4011D" w:rsidP="00A91E10">
      <w:pPr>
        <w:spacing w:after="0"/>
        <w:ind w:left="360"/>
      </w:pPr>
    </w:p>
    <w:p w:rsidR="00F4011D" w:rsidRDefault="00F4011D" w:rsidP="00A91E10">
      <w:pPr>
        <w:spacing w:after="0"/>
        <w:ind w:left="360"/>
      </w:pPr>
      <w:r>
        <w:t>14) Mileage from Medical Recruitment Reserve</w:t>
      </w:r>
    </w:p>
    <w:p w:rsidR="00F4011D" w:rsidRDefault="00F4011D" w:rsidP="00A91E10">
      <w:pPr>
        <w:spacing w:after="0"/>
        <w:ind w:left="360"/>
      </w:pPr>
      <w:r>
        <w:t>Moved by M. Saxler and seconded by M. Sikkenga</w:t>
      </w:r>
    </w:p>
    <w:p w:rsidR="00627BEE" w:rsidRDefault="00F4011D" w:rsidP="00A91E10">
      <w:pPr>
        <w:spacing w:after="0"/>
        <w:ind w:left="360"/>
      </w:pPr>
      <w:r>
        <w:t>11/</w:t>
      </w:r>
      <w:proofErr w:type="gramStart"/>
      <w:r>
        <w:t xml:space="preserve">16  </w:t>
      </w:r>
      <w:r w:rsidR="007507E0">
        <w:rPr>
          <w:b/>
        </w:rPr>
        <w:t>BE</w:t>
      </w:r>
      <w:proofErr w:type="gramEnd"/>
      <w:r w:rsidR="007507E0">
        <w:rPr>
          <w:b/>
        </w:rPr>
        <w:t xml:space="preserve"> IT RESOLVED THAT </w:t>
      </w:r>
      <w:r w:rsidR="00627BEE">
        <w:t xml:space="preserve">as a doctor or nurse practitioner retainer incentive, </w:t>
      </w:r>
    </w:p>
    <w:p w:rsidR="00627BEE" w:rsidRDefault="00627BEE" w:rsidP="00A91E10">
      <w:pPr>
        <w:spacing w:after="0"/>
        <w:ind w:left="360"/>
      </w:pPr>
      <w:r>
        <w:t xml:space="preserve">           mileage </w:t>
      </w:r>
      <w:r w:rsidR="00F53C66">
        <w:t>be hereby paid to Derek</w:t>
      </w:r>
      <w:r>
        <w:t xml:space="preserve"> Edwards, Nurse Practitioner whom resides in</w:t>
      </w:r>
    </w:p>
    <w:p w:rsidR="00F4011D" w:rsidRDefault="00627BEE" w:rsidP="00A91E10">
      <w:pPr>
        <w:spacing w:after="0"/>
        <w:ind w:left="360"/>
      </w:pPr>
      <w:r>
        <w:t xml:space="preserve">           </w:t>
      </w:r>
      <w:proofErr w:type="spellStart"/>
      <w:r>
        <w:t>Pinawa</w:t>
      </w:r>
      <w:proofErr w:type="spellEnd"/>
      <w:r w:rsidR="00F4011D">
        <w:t xml:space="preserve"> </w:t>
      </w:r>
      <w:r>
        <w:t>and attends the Whitemouth Medical Centers, to and from his residence</w:t>
      </w:r>
    </w:p>
    <w:p w:rsidR="00627BEE" w:rsidRDefault="00627BEE" w:rsidP="00A91E10">
      <w:pPr>
        <w:spacing w:after="0"/>
        <w:ind w:left="360"/>
      </w:pPr>
      <w:r>
        <w:t xml:space="preserve">           to the medical facility for a period of one year when working at the Whitemouth</w:t>
      </w:r>
    </w:p>
    <w:p w:rsidR="00627BEE" w:rsidRDefault="00627BEE" w:rsidP="00A91E10">
      <w:pPr>
        <w:spacing w:after="0"/>
        <w:ind w:left="360"/>
      </w:pPr>
      <w:r>
        <w:t xml:space="preserve">           Medical Clinic;</w:t>
      </w:r>
    </w:p>
    <w:p w:rsidR="00627BEE" w:rsidRDefault="00627BEE" w:rsidP="00A91E10">
      <w:pPr>
        <w:spacing w:after="0"/>
        <w:ind w:left="360"/>
      </w:pPr>
      <w:r>
        <w:t xml:space="preserve">           </w:t>
      </w:r>
      <w:r>
        <w:rPr>
          <w:b/>
        </w:rPr>
        <w:t xml:space="preserve">AND BE IT FURTHER RESOLVED THAT </w:t>
      </w:r>
      <w:r>
        <w:t>this be paid out of the Medical</w:t>
      </w:r>
    </w:p>
    <w:p w:rsidR="00D4377C" w:rsidRDefault="00627BEE" w:rsidP="00627BEE">
      <w:pPr>
        <w:spacing w:after="0"/>
        <w:ind w:left="360"/>
        <w:rPr>
          <w:b/>
        </w:rPr>
      </w:pPr>
      <w:r>
        <w:rPr>
          <w:b/>
        </w:rPr>
        <w:t xml:space="preserve">           </w:t>
      </w:r>
      <w:r>
        <w:t>Recruitment Reserve.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870">
        <w:t xml:space="preserve">          </w:t>
      </w:r>
      <w:r>
        <w:rPr>
          <w:b/>
        </w:rPr>
        <w:t>CARRIED</w:t>
      </w:r>
    </w:p>
    <w:p w:rsidR="00627BEE" w:rsidRDefault="00627BEE" w:rsidP="00627BEE">
      <w:pPr>
        <w:spacing w:after="0"/>
        <w:ind w:left="360"/>
        <w:rPr>
          <w:b/>
        </w:rPr>
      </w:pPr>
    </w:p>
    <w:p w:rsidR="00627BEE" w:rsidRDefault="00627BEE" w:rsidP="00627BEE">
      <w:pPr>
        <w:spacing w:after="0"/>
        <w:ind w:left="360"/>
      </w:pPr>
      <w:r>
        <w:t xml:space="preserve">15) </w:t>
      </w:r>
      <w:proofErr w:type="spellStart"/>
      <w:r>
        <w:t>Beausejour</w:t>
      </w:r>
      <w:proofErr w:type="spellEnd"/>
      <w:r>
        <w:t xml:space="preserve"> </w:t>
      </w:r>
      <w:proofErr w:type="spellStart"/>
      <w:r>
        <w:t>Brokenhead</w:t>
      </w:r>
      <w:proofErr w:type="spellEnd"/>
      <w:r>
        <w:t xml:space="preserve"> Development Corporation – request for attendance regarding a</w:t>
      </w:r>
    </w:p>
    <w:p w:rsidR="00627BEE" w:rsidRDefault="00627BEE" w:rsidP="00627BEE">
      <w:pPr>
        <w:spacing w:after="0"/>
        <w:ind w:left="360"/>
      </w:pPr>
      <w:r>
        <w:t xml:space="preserve">      </w:t>
      </w:r>
      <w:r w:rsidR="00CC2D6F">
        <w:t xml:space="preserve"> </w:t>
      </w:r>
      <w:r>
        <w:t>Vocational Training Centre for the region.</w:t>
      </w:r>
    </w:p>
    <w:p w:rsidR="00627BEE" w:rsidRDefault="00627BEE" w:rsidP="00627BEE">
      <w:pPr>
        <w:spacing w:after="0"/>
        <w:ind w:left="360"/>
      </w:pPr>
      <w:r>
        <w:t>Moved by M. Saxler and seconded by L. Bachman</w:t>
      </w:r>
    </w:p>
    <w:p w:rsidR="00627BEE" w:rsidRDefault="00627BEE" w:rsidP="00627BEE">
      <w:pPr>
        <w:spacing w:after="0"/>
        <w:ind w:left="360"/>
      </w:pPr>
      <w:r>
        <w:t>12/</w:t>
      </w:r>
      <w:proofErr w:type="gramStart"/>
      <w:r>
        <w:t xml:space="preserve">16  </w:t>
      </w:r>
      <w:r>
        <w:rPr>
          <w:b/>
        </w:rPr>
        <w:t>BE</w:t>
      </w:r>
      <w:proofErr w:type="gramEnd"/>
      <w:r>
        <w:rPr>
          <w:b/>
        </w:rPr>
        <w:t xml:space="preserve"> IT RESOVED THAT </w:t>
      </w:r>
      <w:r>
        <w:t xml:space="preserve"> Reeve Dowbyhuz be hereby authorized to attend same in</w:t>
      </w:r>
    </w:p>
    <w:p w:rsidR="00627BEE" w:rsidRDefault="00627BEE" w:rsidP="00627BEE">
      <w:pPr>
        <w:spacing w:after="0"/>
        <w:ind w:left="360"/>
      </w:pPr>
      <w:r>
        <w:t xml:space="preserve">           Beausejour on January 14, 2016;</w:t>
      </w:r>
    </w:p>
    <w:p w:rsidR="00627BEE" w:rsidRDefault="00627BEE" w:rsidP="00627BEE">
      <w:pPr>
        <w:spacing w:after="0"/>
        <w:ind w:left="360"/>
      </w:pPr>
      <w:r>
        <w:t xml:space="preserve">          </w:t>
      </w:r>
      <w:r>
        <w:rPr>
          <w:b/>
        </w:rPr>
        <w:t xml:space="preserve"> AND BE IT FURTHER RESOLVED THAT </w:t>
      </w:r>
      <w:r>
        <w:t xml:space="preserve">he be reimbursed as per municipal </w:t>
      </w:r>
    </w:p>
    <w:p w:rsidR="00627BEE" w:rsidRDefault="00627BEE" w:rsidP="00627BEE">
      <w:pPr>
        <w:spacing w:after="0"/>
        <w:ind w:left="360"/>
        <w:rPr>
          <w:b/>
        </w:rPr>
      </w:pPr>
      <w:r>
        <w:rPr>
          <w:b/>
        </w:rPr>
        <w:t xml:space="preserve">           </w:t>
      </w:r>
      <w:r>
        <w:t>by-law.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870">
        <w:t xml:space="preserve">         </w:t>
      </w:r>
      <w:r>
        <w:rPr>
          <w:b/>
        </w:rPr>
        <w:t>CARRIED</w:t>
      </w:r>
    </w:p>
    <w:p w:rsidR="00627BEE" w:rsidRDefault="00627BEE" w:rsidP="00627BEE">
      <w:pPr>
        <w:spacing w:after="0"/>
        <w:ind w:left="360"/>
        <w:rPr>
          <w:b/>
        </w:rPr>
      </w:pPr>
    </w:p>
    <w:p w:rsidR="00627BEE" w:rsidRDefault="00C47D08" w:rsidP="00627BEE">
      <w:pPr>
        <w:spacing w:after="0"/>
        <w:ind w:left="360"/>
      </w:pPr>
      <w:r>
        <w:t xml:space="preserve">16)  By-Law No. 263/97 – Reynolds/Whitemouth/Conservation regarding the Waste </w:t>
      </w:r>
    </w:p>
    <w:p w:rsidR="00C47D08" w:rsidRDefault="00C47D08" w:rsidP="00627BEE">
      <w:pPr>
        <w:spacing w:after="0"/>
        <w:ind w:left="360"/>
      </w:pPr>
      <w:r>
        <w:t xml:space="preserve">       Disposal Facility.  Population </w:t>
      </w:r>
      <w:r w:rsidR="00F53C66">
        <w:t xml:space="preserve">and end date in 2017 </w:t>
      </w:r>
      <w:r>
        <w:t>noted.</w:t>
      </w:r>
    </w:p>
    <w:p w:rsidR="00C47D08" w:rsidRDefault="00C47D08" w:rsidP="00627BEE">
      <w:pPr>
        <w:spacing w:after="0"/>
        <w:ind w:left="360"/>
      </w:pPr>
    </w:p>
    <w:p w:rsidR="00C47D08" w:rsidRDefault="00806044" w:rsidP="00627BEE">
      <w:pPr>
        <w:spacing w:after="0"/>
        <w:ind w:left="360"/>
      </w:pPr>
      <w:r>
        <w:t xml:space="preserve">17)  Old and Catholic Cemetery </w:t>
      </w:r>
      <w:r w:rsidR="00F53C66">
        <w:t>– Councillor Nichol commented on upgrades.  Tabled for</w:t>
      </w:r>
    </w:p>
    <w:p w:rsidR="00F53C66" w:rsidRDefault="00F53C66" w:rsidP="00627BEE">
      <w:pPr>
        <w:spacing w:after="0"/>
        <w:ind w:left="360"/>
      </w:pPr>
      <w:r>
        <w:t xml:space="preserve">       additional information.</w:t>
      </w:r>
    </w:p>
    <w:p w:rsidR="00F53C66" w:rsidRDefault="00F53C66" w:rsidP="00627BEE">
      <w:pPr>
        <w:spacing w:after="0"/>
        <w:ind w:left="360"/>
      </w:pPr>
    </w:p>
    <w:p w:rsidR="00F53C66" w:rsidRDefault="00F53C66" w:rsidP="00627BEE">
      <w:pPr>
        <w:spacing w:after="0"/>
        <w:ind w:left="360"/>
      </w:pPr>
      <w:r>
        <w:t>18)  Age Friendly – Councillor Sikkenga provided a report on same.</w:t>
      </w:r>
    </w:p>
    <w:p w:rsidR="00F53C66" w:rsidRDefault="00F53C66" w:rsidP="00627BEE">
      <w:pPr>
        <w:spacing w:after="0"/>
        <w:ind w:left="360"/>
      </w:pPr>
    </w:p>
    <w:p w:rsidR="00F53C66" w:rsidRDefault="00F53C66" w:rsidP="00627BEE">
      <w:pPr>
        <w:spacing w:after="0"/>
        <w:ind w:left="360"/>
      </w:pPr>
      <w:r>
        <w:t>19)  Fire Department Tanker Truck – possible $350,000.00 expenditure.  Referred to next</w:t>
      </w:r>
    </w:p>
    <w:p w:rsidR="00F53C66" w:rsidRDefault="00F53C66" w:rsidP="00627BEE">
      <w:pPr>
        <w:spacing w:after="0"/>
        <w:ind w:left="360"/>
      </w:pPr>
      <w:r>
        <w:t xml:space="preserve">       2016 Budget meeting.</w:t>
      </w:r>
    </w:p>
    <w:p w:rsidR="00F53C66" w:rsidRDefault="00F53C66" w:rsidP="00627BEE">
      <w:pPr>
        <w:spacing w:after="0"/>
        <w:ind w:left="360"/>
      </w:pPr>
    </w:p>
    <w:p w:rsidR="00F53C66" w:rsidRDefault="00F53C66" w:rsidP="00627BEE">
      <w:pPr>
        <w:spacing w:after="0"/>
        <w:ind w:left="360"/>
      </w:pPr>
      <w:r>
        <w:t>20)  Water Break – Requires Action</w:t>
      </w:r>
    </w:p>
    <w:p w:rsidR="00F53C66" w:rsidRDefault="00F53C66" w:rsidP="00627BEE">
      <w:pPr>
        <w:spacing w:after="0"/>
        <w:ind w:left="360"/>
      </w:pPr>
      <w:r>
        <w:t>Moved by R. Nichol and seconded by M. Sikkenga</w:t>
      </w:r>
    </w:p>
    <w:p w:rsidR="00F53C66" w:rsidRDefault="00F53C66" w:rsidP="00627BEE">
      <w:pPr>
        <w:spacing w:after="0"/>
        <w:ind w:left="360"/>
      </w:pPr>
      <w:r>
        <w:t>13/</w:t>
      </w:r>
      <w:proofErr w:type="gramStart"/>
      <w:r>
        <w:t xml:space="preserve">16  </w:t>
      </w:r>
      <w:r>
        <w:rPr>
          <w:b/>
        </w:rPr>
        <w:t>BE</w:t>
      </w:r>
      <w:proofErr w:type="gramEnd"/>
      <w:r>
        <w:rPr>
          <w:b/>
        </w:rPr>
        <w:t xml:space="preserve"> IT RESOLVED THAT </w:t>
      </w:r>
      <w:r>
        <w:t>Penner Underground be hired to push a new waterline</w:t>
      </w:r>
    </w:p>
    <w:p w:rsidR="00F53C66" w:rsidRDefault="00F53C66" w:rsidP="00627BEE">
      <w:pPr>
        <w:spacing w:after="0"/>
        <w:ind w:left="360"/>
      </w:pPr>
      <w:r>
        <w:t xml:space="preserve">            under the river at PR 408 crossing and connect at existing line at both sides of the</w:t>
      </w:r>
    </w:p>
    <w:p w:rsidR="00F53C66" w:rsidRDefault="00F53C66" w:rsidP="00627BEE">
      <w:pPr>
        <w:spacing w:after="0"/>
        <w:ind w:left="360"/>
      </w:pPr>
      <w:r>
        <w:t xml:space="preserve">            river complete with installation of a valve at a cost not to exceed $54,098.00 plus</w:t>
      </w:r>
    </w:p>
    <w:p w:rsidR="00F53C66" w:rsidRDefault="00F53C66" w:rsidP="00627BEE">
      <w:pPr>
        <w:spacing w:after="0"/>
        <w:ind w:left="360"/>
        <w:rPr>
          <w:b/>
        </w:rPr>
      </w:pPr>
      <w:r>
        <w:t xml:space="preserve">            applicable taxes.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870">
        <w:t xml:space="preserve">         </w:t>
      </w:r>
      <w:r>
        <w:rPr>
          <w:b/>
        </w:rPr>
        <w:t>CARRIED</w:t>
      </w:r>
    </w:p>
    <w:p w:rsidR="00F53C66" w:rsidRDefault="00F53C66" w:rsidP="00627BEE">
      <w:pPr>
        <w:spacing w:after="0"/>
        <w:ind w:left="360"/>
        <w:rPr>
          <w:b/>
        </w:rPr>
      </w:pPr>
    </w:p>
    <w:p w:rsidR="004F6BA1" w:rsidRDefault="004F6BA1" w:rsidP="00432BBC">
      <w:pPr>
        <w:spacing w:after="0"/>
        <w:rPr>
          <w:b/>
        </w:rPr>
      </w:pPr>
    </w:p>
    <w:p w:rsidR="004F6BA1" w:rsidRDefault="004F6BA1" w:rsidP="00432BBC">
      <w:pPr>
        <w:spacing w:after="0"/>
        <w:rPr>
          <w:b/>
        </w:rPr>
      </w:pPr>
    </w:p>
    <w:p w:rsidR="004F6BA1" w:rsidRDefault="004F6BA1" w:rsidP="00432BBC">
      <w:pPr>
        <w:spacing w:after="0"/>
        <w:rPr>
          <w:b/>
        </w:rPr>
      </w:pPr>
    </w:p>
    <w:p w:rsidR="004F6BA1" w:rsidRDefault="004F6BA1" w:rsidP="00432BBC">
      <w:pPr>
        <w:spacing w:after="0"/>
        <w:rPr>
          <w:b/>
        </w:rPr>
      </w:pPr>
    </w:p>
    <w:p w:rsidR="00884287" w:rsidRDefault="00884287" w:rsidP="00432BBC">
      <w:pPr>
        <w:spacing w:after="0"/>
        <w:rPr>
          <w:b/>
        </w:rPr>
      </w:pPr>
      <w:r w:rsidRPr="00884287">
        <w:rPr>
          <w:b/>
        </w:rPr>
        <w:t>In Camera</w:t>
      </w:r>
    </w:p>
    <w:p w:rsidR="00884287" w:rsidRDefault="00884287" w:rsidP="00432BBC">
      <w:pPr>
        <w:spacing w:after="0"/>
      </w:pPr>
      <w:r>
        <w:t>Moved by M. Sikkenga and seconded by M. Saxler</w:t>
      </w:r>
    </w:p>
    <w:p w:rsidR="00884287" w:rsidRDefault="00884287" w:rsidP="00432BBC">
      <w:pPr>
        <w:spacing w:after="0"/>
      </w:pPr>
      <w:r>
        <w:t xml:space="preserve">14/16   </w:t>
      </w:r>
      <w:r>
        <w:rPr>
          <w:b/>
        </w:rPr>
        <w:t xml:space="preserve">BE IT RESOLVED THAT </w:t>
      </w:r>
      <w:r>
        <w:t xml:space="preserve">Council recess the Regular meeting and go into “In </w:t>
      </w:r>
    </w:p>
    <w:p w:rsidR="00884287" w:rsidRDefault="00884287" w:rsidP="00432BBC">
      <w:pPr>
        <w:spacing w:after="0"/>
      </w:pPr>
      <w:r>
        <w:t xml:space="preserve">            Camera” as per Section 152(3) of The Municipal Act to discuss the following items:</w:t>
      </w:r>
    </w:p>
    <w:p w:rsidR="00884287" w:rsidRDefault="00884287" w:rsidP="00432BBC">
      <w:pPr>
        <w:spacing w:after="0"/>
      </w:pPr>
      <w:r>
        <w:t xml:space="preserve">                       Personnel </w:t>
      </w:r>
    </w:p>
    <w:p w:rsidR="00884287" w:rsidRDefault="00884287" w:rsidP="00432BBC">
      <w:pPr>
        <w:spacing w:after="0"/>
      </w:pPr>
      <w:r>
        <w:t xml:space="preserve">              </w:t>
      </w:r>
      <w:r>
        <w:rPr>
          <w:b/>
        </w:rPr>
        <w:t xml:space="preserve">AND BE IT FURTHER RESOLVED THAT </w:t>
      </w:r>
      <w:r>
        <w:t>all matters discussed are to remain</w:t>
      </w:r>
    </w:p>
    <w:p w:rsidR="00884287" w:rsidRDefault="00884287" w:rsidP="00432BBC">
      <w:pPr>
        <w:spacing w:after="0"/>
        <w:rPr>
          <w:b/>
        </w:rPr>
      </w:pPr>
      <w:r>
        <w:t xml:space="preserve">              Confidential as per Section 83(1)(d) of The Municipal Act.</w:t>
      </w:r>
      <w:r>
        <w:tab/>
      </w:r>
      <w:r w:rsidR="004B0870">
        <w:t xml:space="preserve">        </w:t>
      </w:r>
      <w:r>
        <w:rPr>
          <w:b/>
        </w:rPr>
        <w:t>CARRIED</w:t>
      </w:r>
    </w:p>
    <w:p w:rsidR="00884287" w:rsidRDefault="00884287" w:rsidP="00432BBC">
      <w:pPr>
        <w:spacing w:after="0"/>
        <w:rPr>
          <w:b/>
        </w:rPr>
      </w:pPr>
    </w:p>
    <w:p w:rsidR="00884287" w:rsidRDefault="00884287" w:rsidP="00432BBC">
      <w:pPr>
        <w:spacing w:after="0"/>
      </w:pPr>
      <w:r>
        <w:t>Moved by M. Saxler and seconded by R. Nichol</w:t>
      </w:r>
    </w:p>
    <w:p w:rsidR="00432BBC" w:rsidRDefault="00884287" w:rsidP="00432BBC">
      <w:pPr>
        <w:spacing w:after="0"/>
      </w:pPr>
      <w:r>
        <w:t xml:space="preserve">15/16     </w:t>
      </w:r>
      <w:r>
        <w:rPr>
          <w:b/>
        </w:rPr>
        <w:t xml:space="preserve">BE IT RESOLVED THAT </w:t>
      </w:r>
      <w:r w:rsidR="002B0716">
        <w:t>as per Section 152(4</w:t>
      </w:r>
      <w:proofErr w:type="gramStart"/>
      <w:r w:rsidR="002B0716">
        <w:t>)</w:t>
      </w:r>
      <w:r w:rsidRPr="00884287">
        <w:rPr>
          <w:b/>
        </w:rPr>
        <w:t xml:space="preserve">  </w:t>
      </w:r>
      <w:r w:rsidR="002B0716">
        <w:t>of</w:t>
      </w:r>
      <w:proofErr w:type="gramEnd"/>
      <w:r w:rsidR="002B0716">
        <w:t xml:space="preserve"> The Municipal Act Council does </w:t>
      </w:r>
    </w:p>
    <w:p w:rsidR="002B0716" w:rsidRDefault="002B0716" w:rsidP="00432BBC">
      <w:pPr>
        <w:spacing w:after="0"/>
        <w:rPr>
          <w:b/>
        </w:rPr>
      </w:pPr>
      <w:r>
        <w:t xml:space="preserve">              now re-open the meeting to the public.</w:t>
      </w:r>
      <w:r>
        <w:tab/>
      </w:r>
      <w:r>
        <w:tab/>
      </w:r>
      <w:r>
        <w:tab/>
      </w:r>
      <w:r>
        <w:tab/>
      </w:r>
      <w:r w:rsidR="004B0870">
        <w:t xml:space="preserve">        </w:t>
      </w:r>
      <w:r>
        <w:rPr>
          <w:b/>
        </w:rPr>
        <w:t>CARRIED</w:t>
      </w:r>
    </w:p>
    <w:p w:rsidR="00432BBC" w:rsidRDefault="00432BBC" w:rsidP="00432BBC">
      <w:pPr>
        <w:spacing w:after="0"/>
      </w:pPr>
    </w:p>
    <w:p w:rsidR="00432BBC" w:rsidRDefault="002B0716" w:rsidP="00432BBC">
      <w:pPr>
        <w:spacing w:after="0"/>
        <w:rPr>
          <w:b/>
        </w:rPr>
      </w:pPr>
      <w:r w:rsidRPr="002B0716">
        <w:rPr>
          <w:b/>
        </w:rPr>
        <w:t xml:space="preserve">Adjournment </w:t>
      </w:r>
    </w:p>
    <w:p w:rsidR="002B0716" w:rsidRDefault="002B0716" w:rsidP="00432BBC">
      <w:pPr>
        <w:spacing w:after="0"/>
      </w:pPr>
      <w:r>
        <w:t>Moved by L. Bachman and seconded by M. Sikkenga</w:t>
      </w:r>
    </w:p>
    <w:p w:rsidR="002B0716" w:rsidRDefault="002B0716" w:rsidP="00432BBC">
      <w:pPr>
        <w:spacing w:after="0"/>
      </w:pPr>
      <w:r>
        <w:t>16</w:t>
      </w:r>
      <w:r w:rsidR="00DC10E1">
        <w:t xml:space="preserve">/16     </w:t>
      </w:r>
      <w:r w:rsidR="00DC10E1">
        <w:rPr>
          <w:b/>
        </w:rPr>
        <w:t xml:space="preserve">BE IT RESOLVED THAT </w:t>
      </w:r>
      <w:r w:rsidR="00DC10E1">
        <w:t>the regular business has concluded and this meeting does</w:t>
      </w:r>
    </w:p>
    <w:p w:rsidR="00DC10E1" w:rsidRDefault="00DC10E1" w:rsidP="00432BBC">
      <w:pPr>
        <w:spacing w:after="0"/>
        <w:rPr>
          <w:b/>
        </w:rPr>
      </w:pPr>
      <w:r>
        <w:t xml:space="preserve">               hereby adjourn at 9:10 p.m.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870">
        <w:t xml:space="preserve">       </w:t>
      </w:r>
      <w:r>
        <w:rPr>
          <w:b/>
        </w:rPr>
        <w:t>CARRIED</w:t>
      </w:r>
    </w:p>
    <w:p w:rsidR="00DC10E1" w:rsidRDefault="00DC10E1" w:rsidP="00432BBC">
      <w:pPr>
        <w:spacing w:after="0"/>
        <w:rPr>
          <w:b/>
        </w:rPr>
      </w:pPr>
    </w:p>
    <w:p w:rsidR="00DC10E1" w:rsidRDefault="00DC10E1" w:rsidP="00432BBC">
      <w:pPr>
        <w:spacing w:after="0"/>
        <w:rPr>
          <w:b/>
        </w:rPr>
      </w:pPr>
    </w:p>
    <w:p w:rsidR="00DC10E1" w:rsidRDefault="00DC10E1" w:rsidP="00432BBC">
      <w:pPr>
        <w:spacing w:after="0"/>
        <w:rPr>
          <w:b/>
        </w:rPr>
      </w:pPr>
    </w:p>
    <w:p w:rsidR="00DC10E1" w:rsidRDefault="00DC10E1" w:rsidP="00432BBC">
      <w:pPr>
        <w:spacing w:after="0"/>
        <w:rPr>
          <w:b/>
        </w:rPr>
      </w:pPr>
    </w:p>
    <w:p w:rsidR="00DC10E1" w:rsidRDefault="00DC10E1" w:rsidP="00432BBC">
      <w:pPr>
        <w:spacing w:after="0"/>
        <w:rPr>
          <w:b/>
        </w:rPr>
      </w:pPr>
    </w:p>
    <w:p w:rsidR="00DC10E1" w:rsidRDefault="00DC10E1" w:rsidP="00432BBC">
      <w:pPr>
        <w:spacing w:after="0"/>
        <w:rPr>
          <w:b/>
        </w:rPr>
      </w:pPr>
    </w:p>
    <w:p w:rsidR="00DC10E1" w:rsidRDefault="00DC10E1" w:rsidP="00432BBC">
      <w:pPr>
        <w:spacing w:after="0"/>
        <w:rPr>
          <w:b/>
        </w:rPr>
      </w:pPr>
    </w:p>
    <w:p w:rsidR="00DC10E1" w:rsidRDefault="00DC10E1" w:rsidP="00432BBC">
      <w:pPr>
        <w:spacing w:after="0"/>
        <w:rPr>
          <w:b/>
        </w:rPr>
      </w:pPr>
    </w:p>
    <w:p w:rsidR="00DC10E1" w:rsidRDefault="00DC10E1" w:rsidP="00432BBC">
      <w:pPr>
        <w:spacing w:after="0"/>
        <w:rPr>
          <w:b/>
        </w:rPr>
      </w:pPr>
    </w:p>
    <w:p w:rsidR="00DC10E1" w:rsidRDefault="00DC10E1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</w:p>
    <w:p w:rsidR="004B0870" w:rsidRDefault="004B0870" w:rsidP="00432BBC">
      <w:pPr>
        <w:spacing w:after="0"/>
        <w:rPr>
          <w:b/>
        </w:rPr>
      </w:pPr>
      <w:bookmarkStart w:id="0" w:name="_GoBack"/>
      <w:bookmarkEnd w:id="0"/>
    </w:p>
    <w:p w:rsidR="00DC10E1" w:rsidRDefault="00DC10E1" w:rsidP="00432BBC">
      <w:pPr>
        <w:spacing w:after="0"/>
        <w:rPr>
          <w:b/>
        </w:rPr>
      </w:pPr>
    </w:p>
    <w:p w:rsidR="00DC10E1" w:rsidRDefault="00DC10E1" w:rsidP="00432BBC">
      <w:pPr>
        <w:spacing w:after="0"/>
        <w:rPr>
          <w:b/>
        </w:rPr>
      </w:pPr>
      <w:r>
        <w:rPr>
          <w:b/>
        </w:rPr>
        <w:t>________________________________                           ________________________________</w:t>
      </w:r>
    </w:p>
    <w:p w:rsidR="00DC10E1" w:rsidRPr="00DC10E1" w:rsidRDefault="00DC10E1" w:rsidP="00432BBC">
      <w:pPr>
        <w:spacing w:after="0"/>
      </w:pPr>
      <w:r>
        <w:t>Reeve                                                                                 Chief Administrative Officer</w:t>
      </w:r>
    </w:p>
    <w:sectPr w:rsidR="00DC10E1" w:rsidRPr="00DC10E1" w:rsidSect="00E27ABE">
      <w:footerReference w:type="default" r:id="rId8"/>
      <w:pgSz w:w="12240" w:h="20160" w:code="5"/>
      <w:pgMar w:top="1440" w:right="758" w:bottom="1440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FF" w:rsidRDefault="00F278FF" w:rsidP="00D31EE9">
      <w:pPr>
        <w:spacing w:after="0" w:line="240" w:lineRule="auto"/>
      </w:pPr>
      <w:r>
        <w:separator/>
      </w:r>
    </w:p>
  </w:endnote>
  <w:endnote w:type="continuationSeparator" w:id="0">
    <w:p w:rsidR="00F278FF" w:rsidRDefault="00F278FF" w:rsidP="00D3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900176"/>
      <w:docPartObj>
        <w:docPartGallery w:val="Page Numbers (Bottom of Page)"/>
        <w:docPartUnique/>
      </w:docPartObj>
    </w:sdtPr>
    <w:sdtEndPr/>
    <w:sdtContent>
      <w:sdt>
        <w:sdtPr>
          <w:id w:val="-1655375207"/>
          <w:docPartObj>
            <w:docPartGallery w:val="Page Numbers (Top of Page)"/>
            <w:docPartUnique/>
          </w:docPartObj>
        </w:sdtPr>
        <w:sdtEndPr/>
        <w:sdtContent>
          <w:p w:rsidR="00D31EE9" w:rsidRDefault="00D31EE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B087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B087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31EE9" w:rsidRDefault="00D31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FF" w:rsidRDefault="00F278FF" w:rsidP="00D31EE9">
      <w:pPr>
        <w:spacing w:after="0" w:line="240" w:lineRule="auto"/>
      </w:pPr>
      <w:r>
        <w:separator/>
      </w:r>
    </w:p>
  </w:footnote>
  <w:footnote w:type="continuationSeparator" w:id="0">
    <w:p w:rsidR="00F278FF" w:rsidRDefault="00F278FF" w:rsidP="00D3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C8"/>
    <w:multiLevelType w:val="hybridMultilevel"/>
    <w:tmpl w:val="05BA19E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0286F"/>
    <w:multiLevelType w:val="hybridMultilevel"/>
    <w:tmpl w:val="81BCA8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6FEA"/>
    <w:multiLevelType w:val="hybridMultilevel"/>
    <w:tmpl w:val="C98A322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23449"/>
    <w:multiLevelType w:val="hybridMultilevel"/>
    <w:tmpl w:val="743E077C"/>
    <w:lvl w:ilvl="0" w:tplc="10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2FB7"/>
    <w:multiLevelType w:val="hybridMultilevel"/>
    <w:tmpl w:val="2B28ECC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C500C"/>
    <w:multiLevelType w:val="hybridMultilevel"/>
    <w:tmpl w:val="3B6CEA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C3"/>
    <w:rsid w:val="000027E3"/>
    <w:rsid w:val="0001277B"/>
    <w:rsid w:val="0004173B"/>
    <w:rsid w:val="00051246"/>
    <w:rsid w:val="00054588"/>
    <w:rsid w:val="00077551"/>
    <w:rsid w:val="00080881"/>
    <w:rsid w:val="000854FB"/>
    <w:rsid w:val="000D04CD"/>
    <w:rsid w:val="00102492"/>
    <w:rsid w:val="001135C3"/>
    <w:rsid w:val="00114466"/>
    <w:rsid w:val="00122B7C"/>
    <w:rsid w:val="00122DB8"/>
    <w:rsid w:val="00145EF4"/>
    <w:rsid w:val="00147240"/>
    <w:rsid w:val="00151924"/>
    <w:rsid w:val="00156E90"/>
    <w:rsid w:val="00171977"/>
    <w:rsid w:val="001870FD"/>
    <w:rsid w:val="001B39AB"/>
    <w:rsid w:val="001C27DB"/>
    <w:rsid w:val="001C2F33"/>
    <w:rsid w:val="001E10BE"/>
    <w:rsid w:val="001E7A73"/>
    <w:rsid w:val="001F1EBA"/>
    <w:rsid w:val="001F3209"/>
    <w:rsid w:val="00211BC5"/>
    <w:rsid w:val="002359C9"/>
    <w:rsid w:val="00243C3D"/>
    <w:rsid w:val="002862AD"/>
    <w:rsid w:val="002B0716"/>
    <w:rsid w:val="002E13FE"/>
    <w:rsid w:val="0030056A"/>
    <w:rsid w:val="00371F4D"/>
    <w:rsid w:val="00373CE1"/>
    <w:rsid w:val="0038506E"/>
    <w:rsid w:val="003B108B"/>
    <w:rsid w:val="003D22DE"/>
    <w:rsid w:val="003E2022"/>
    <w:rsid w:val="004121EA"/>
    <w:rsid w:val="00432BBC"/>
    <w:rsid w:val="004514CD"/>
    <w:rsid w:val="00454B55"/>
    <w:rsid w:val="004569CF"/>
    <w:rsid w:val="00480F05"/>
    <w:rsid w:val="004857EE"/>
    <w:rsid w:val="004A1EB3"/>
    <w:rsid w:val="004B0870"/>
    <w:rsid w:val="004B5BE9"/>
    <w:rsid w:val="004C1C96"/>
    <w:rsid w:val="004F6BA1"/>
    <w:rsid w:val="00526835"/>
    <w:rsid w:val="0055496E"/>
    <w:rsid w:val="00560400"/>
    <w:rsid w:val="00562DE9"/>
    <w:rsid w:val="00567429"/>
    <w:rsid w:val="00595E03"/>
    <w:rsid w:val="00596B5F"/>
    <w:rsid w:val="005A6BD4"/>
    <w:rsid w:val="005C6C45"/>
    <w:rsid w:val="005D7AA6"/>
    <w:rsid w:val="005E746D"/>
    <w:rsid w:val="00600611"/>
    <w:rsid w:val="00603A7B"/>
    <w:rsid w:val="00627BEE"/>
    <w:rsid w:val="0063425B"/>
    <w:rsid w:val="00661A45"/>
    <w:rsid w:val="006823A1"/>
    <w:rsid w:val="00686ABC"/>
    <w:rsid w:val="0069493F"/>
    <w:rsid w:val="006E035E"/>
    <w:rsid w:val="007035A0"/>
    <w:rsid w:val="00725E23"/>
    <w:rsid w:val="00740AFC"/>
    <w:rsid w:val="00741A4F"/>
    <w:rsid w:val="00742AF7"/>
    <w:rsid w:val="007457E7"/>
    <w:rsid w:val="007507E0"/>
    <w:rsid w:val="00770E42"/>
    <w:rsid w:val="00784AF1"/>
    <w:rsid w:val="00795B6C"/>
    <w:rsid w:val="007C5E12"/>
    <w:rsid w:val="007E3818"/>
    <w:rsid w:val="007E67EC"/>
    <w:rsid w:val="007F07D7"/>
    <w:rsid w:val="00805745"/>
    <w:rsid w:val="00805849"/>
    <w:rsid w:val="00806044"/>
    <w:rsid w:val="00831F96"/>
    <w:rsid w:val="00832E36"/>
    <w:rsid w:val="00850A09"/>
    <w:rsid w:val="00884287"/>
    <w:rsid w:val="008915BD"/>
    <w:rsid w:val="008A1052"/>
    <w:rsid w:val="008A22F6"/>
    <w:rsid w:val="008B1511"/>
    <w:rsid w:val="008F3409"/>
    <w:rsid w:val="008F762F"/>
    <w:rsid w:val="00901409"/>
    <w:rsid w:val="00916EF9"/>
    <w:rsid w:val="00917F70"/>
    <w:rsid w:val="0094262A"/>
    <w:rsid w:val="00946FA2"/>
    <w:rsid w:val="00950673"/>
    <w:rsid w:val="00951D44"/>
    <w:rsid w:val="00984242"/>
    <w:rsid w:val="00984599"/>
    <w:rsid w:val="009A31D2"/>
    <w:rsid w:val="009E362C"/>
    <w:rsid w:val="009E7728"/>
    <w:rsid w:val="00A101B3"/>
    <w:rsid w:val="00A17BA1"/>
    <w:rsid w:val="00A209D0"/>
    <w:rsid w:val="00A3238E"/>
    <w:rsid w:val="00A403EA"/>
    <w:rsid w:val="00A465E9"/>
    <w:rsid w:val="00A57272"/>
    <w:rsid w:val="00A87B01"/>
    <w:rsid w:val="00A91E10"/>
    <w:rsid w:val="00A9420A"/>
    <w:rsid w:val="00AA0904"/>
    <w:rsid w:val="00AA1228"/>
    <w:rsid w:val="00AB4201"/>
    <w:rsid w:val="00AC43C3"/>
    <w:rsid w:val="00AC7232"/>
    <w:rsid w:val="00AD5355"/>
    <w:rsid w:val="00AE46E6"/>
    <w:rsid w:val="00B05420"/>
    <w:rsid w:val="00B24140"/>
    <w:rsid w:val="00B57A9E"/>
    <w:rsid w:val="00BA22FF"/>
    <w:rsid w:val="00BC3B2F"/>
    <w:rsid w:val="00BE3E83"/>
    <w:rsid w:val="00C02648"/>
    <w:rsid w:val="00C47D08"/>
    <w:rsid w:val="00CA33E4"/>
    <w:rsid w:val="00CA4041"/>
    <w:rsid w:val="00CC2D6F"/>
    <w:rsid w:val="00CC6C02"/>
    <w:rsid w:val="00CE320A"/>
    <w:rsid w:val="00D2363B"/>
    <w:rsid w:val="00D31EE9"/>
    <w:rsid w:val="00D42796"/>
    <w:rsid w:val="00D4377C"/>
    <w:rsid w:val="00D52D65"/>
    <w:rsid w:val="00D854FA"/>
    <w:rsid w:val="00D971F9"/>
    <w:rsid w:val="00DA2474"/>
    <w:rsid w:val="00DA6324"/>
    <w:rsid w:val="00DA7D9F"/>
    <w:rsid w:val="00DB34D5"/>
    <w:rsid w:val="00DC10E1"/>
    <w:rsid w:val="00DC2D45"/>
    <w:rsid w:val="00DC63A8"/>
    <w:rsid w:val="00DD1D85"/>
    <w:rsid w:val="00DE3027"/>
    <w:rsid w:val="00DF3D59"/>
    <w:rsid w:val="00E04D9D"/>
    <w:rsid w:val="00E278F7"/>
    <w:rsid w:val="00E27ABE"/>
    <w:rsid w:val="00E30150"/>
    <w:rsid w:val="00E42FBE"/>
    <w:rsid w:val="00E51EF1"/>
    <w:rsid w:val="00E5388C"/>
    <w:rsid w:val="00E5436D"/>
    <w:rsid w:val="00E64134"/>
    <w:rsid w:val="00E85194"/>
    <w:rsid w:val="00EC5D4A"/>
    <w:rsid w:val="00EC7C19"/>
    <w:rsid w:val="00EE0873"/>
    <w:rsid w:val="00F000AD"/>
    <w:rsid w:val="00F005CB"/>
    <w:rsid w:val="00F23163"/>
    <w:rsid w:val="00F23576"/>
    <w:rsid w:val="00F278FF"/>
    <w:rsid w:val="00F360E2"/>
    <w:rsid w:val="00F4011D"/>
    <w:rsid w:val="00F41B4E"/>
    <w:rsid w:val="00F51A40"/>
    <w:rsid w:val="00F53C66"/>
    <w:rsid w:val="00F642F2"/>
    <w:rsid w:val="00FB3A13"/>
    <w:rsid w:val="00FC5D61"/>
    <w:rsid w:val="00FD7318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EC5D"/>
  <w15:docId w15:val="{ED106AF2-B83C-4372-AC65-37E2E285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EE9"/>
  </w:style>
  <w:style w:type="paragraph" w:styleId="Footer">
    <w:name w:val="footer"/>
    <w:basedOn w:val="Normal"/>
    <w:link w:val="FooterChar"/>
    <w:uiPriority w:val="99"/>
    <w:unhideWhenUsed/>
    <w:rsid w:val="00D3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9393-1DD4-40D8-85A5-EEC81393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</dc:creator>
  <cp:lastModifiedBy>U00</cp:lastModifiedBy>
  <cp:revision>92</cp:revision>
  <cp:lastPrinted>2016-01-27T21:49:00Z</cp:lastPrinted>
  <dcterms:created xsi:type="dcterms:W3CDTF">2016-01-14T15:44:00Z</dcterms:created>
  <dcterms:modified xsi:type="dcterms:W3CDTF">2016-01-27T21:57:00Z</dcterms:modified>
</cp:coreProperties>
</file>