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C80" w:rsidRDefault="00083C80" w:rsidP="00C869C1">
      <w:pPr>
        <w:spacing w:after="214"/>
        <w:ind w:right="566"/>
        <w:jc w:val="center"/>
        <w:rPr>
          <w:rFonts w:ascii="Verdana" w:hAnsi="Verdana"/>
          <w:b/>
          <w:sz w:val="18"/>
          <w:szCs w:val="18"/>
        </w:rPr>
      </w:pPr>
      <w:r w:rsidRPr="00C869C1">
        <w:rPr>
          <w:rFonts w:ascii="Verdana" w:hAnsi="Verdana"/>
          <w:b/>
          <w:sz w:val="18"/>
          <w:szCs w:val="18"/>
        </w:rPr>
        <w:t>RURAL MUNICIPALITY OF WHITEMOUTH</w:t>
      </w:r>
    </w:p>
    <w:p w:rsidR="00C869C1" w:rsidRPr="00AB3496" w:rsidRDefault="00C869C1" w:rsidP="00C869C1">
      <w:pPr>
        <w:spacing w:after="214"/>
        <w:ind w:right="56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Minutes of the regular meeting of Council h</w:t>
      </w:r>
      <w:r w:rsidR="007C2C80">
        <w:rPr>
          <w:rFonts w:ascii="Verdana" w:hAnsi="Verdana"/>
          <w:sz w:val="18"/>
          <w:szCs w:val="18"/>
        </w:rPr>
        <w:t>eld on January 27, 2016, at 6:00</w:t>
      </w:r>
      <w:r>
        <w:rPr>
          <w:rFonts w:ascii="Verdana" w:hAnsi="Verdana"/>
          <w:sz w:val="18"/>
          <w:szCs w:val="18"/>
        </w:rPr>
        <w:t xml:space="preserve"> p.m. in the Rural Municipality of Whitemouth Council Chambers.</w:t>
      </w:r>
    </w:p>
    <w:p w:rsidR="00C869C1" w:rsidRDefault="00083C80" w:rsidP="00C869C1">
      <w:pPr>
        <w:spacing w:after="0" w:line="261" w:lineRule="auto"/>
        <w:ind w:right="424"/>
        <w:rPr>
          <w:rFonts w:ascii="Verdana" w:hAnsi="Verdana"/>
          <w:sz w:val="18"/>
          <w:szCs w:val="18"/>
        </w:rPr>
      </w:pPr>
      <w:r w:rsidRPr="00AB3496">
        <w:rPr>
          <w:rFonts w:ascii="Verdana" w:hAnsi="Verdana"/>
          <w:sz w:val="18"/>
          <w:szCs w:val="18"/>
        </w:rPr>
        <w:t>Present:</w:t>
      </w:r>
      <w:r w:rsidR="00C869C1">
        <w:rPr>
          <w:rFonts w:ascii="Verdana" w:hAnsi="Verdana"/>
          <w:sz w:val="18"/>
          <w:szCs w:val="18"/>
        </w:rPr>
        <w:t xml:space="preserve">  Reeve </w:t>
      </w:r>
      <w:proofErr w:type="spellStart"/>
      <w:r w:rsidR="00C869C1">
        <w:rPr>
          <w:rFonts w:ascii="Verdana" w:hAnsi="Verdana"/>
          <w:sz w:val="18"/>
          <w:szCs w:val="18"/>
        </w:rPr>
        <w:t>Dowbyhuz</w:t>
      </w:r>
      <w:proofErr w:type="spellEnd"/>
      <w:r w:rsidR="00C869C1">
        <w:rPr>
          <w:rFonts w:ascii="Verdana" w:hAnsi="Verdana"/>
          <w:sz w:val="18"/>
          <w:szCs w:val="18"/>
        </w:rPr>
        <w:t>, Deputy Reeve Saxler, Councillors Bachman, Nichol and Bachman</w:t>
      </w:r>
    </w:p>
    <w:p w:rsidR="00C869C1" w:rsidRDefault="00C869C1" w:rsidP="00C869C1">
      <w:pPr>
        <w:spacing w:after="0" w:line="261" w:lineRule="auto"/>
        <w:ind w:right="42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Chief Administrative Officer Johnson</w:t>
      </w:r>
    </w:p>
    <w:p w:rsidR="00C869C1" w:rsidRPr="00AB3496" w:rsidRDefault="00C869C1" w:rsidP="00C869C1">
      <w:pPr>
        <w:spacing w:after="0" w:line="261" w:lineRule="auto"/>
        <w:ind w:right="424"/>
        <w:rPr>
          <w:rFonts w:ascii="Verdana" w:hAnsi="Verdana"/>
          <w:sz w:val="18"/>
          <w:szCs w:val="18"/>
        </w:rPr>
      </w:pPr>
    </w:p>
    <w:p w:rsidR="00083C80" w:rsidRPr="00AB3496" w:rsidRDefault="00083C80" w:rsidP="00F33D87">
      <w:pPr>
        <w:spacing w:after="283" w:line="267" w:lineRule="auto"/>
        <w:ind w:right="21"/>
        <w:rPr>
          <w:rFonts w:ascii="Verdana" w:hAnsi="Verdana"/>
          <w:sz w:val="18"/>
          <w:szCs w:val="18"/>
        </w:rPr>
      </w:pPr>
      <w:r w:rsidRPr="00AB3496">
        <w:rPr>
          <w:rFonts w:ascii="Verdana" w:hAnsi="Verdana"/>
          <w:sz w:val="18"/>
          <w:szCs w:val="18"/>
        </w:rPr>
        <w:t>Also Present:</w:t>
      </w:r>
      <w:r w:rsidR="00C869C1">
        <w:rPr>
          <w:rFonts w:ascii="Verdana" w:hAnsi="Verdana"/>
          <w:sz w:val="18"/>
          <w:szCs w:val="18"/>
        </w:rPr>
        <w:t xml:space="preserve">  Shelley Marion, Recording Secretary</w:t>
      </w:r>
    </w:p>
    <w:p w:rsidR="007C2C80" w:rsidRDefault="00083C80" w:rsidP="007C2C80">
      <w:pPr>
        <w:spacing w:after="0" w:line="265" w:lineRule="auto"/>
        <w:ind w:right="14"/>
        <w:rPr>
          <w:rFonts w:ascii="Verdana" w:hAnsi="Verdana"/>
          <w:sz w:val="18"/>
          <w:szCs w:val="18"/>
        </w:rPr>
      </w:pPr>
      <w:r w:rsidRPr="007C2C80">
        <w:rPr>
          <w:rFonts w:ascii="Verdana" w:hAnsi="Verdana"/>
          <w:b/>
          <w:sz w:val="18"/>
          <w:szCs w:val="18"/>
        </w:rPr>
        <w:t>Adoption of Agenda</w:t>
      </w:r>
      <w:r w:rsidR="007C2C80">
        <w:rPr>
          <w:rFonts w:ascii="Verdana" w:hAnsi="Verdana"/>
          <w:sz w:val="18"/>
          <w:szCs w:val="18"/>
        </w:rPr>
        <w:t xml:space="preserve"> </w:t>
      </w:r>
    </w:p>
    <w:p w:rsidR="007C2C80" w:rsidRDefault="007C2C80" w:rsidP="007C2C80">
      <w:pPr>
        <w:spacing w:after="0" w:line="265" w:lineRule="auto"/>
        <w:ind w:right="1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Moved by</w:t>
      </w:r>
      <w:r w:rsidR="00FD2F83">
        <w:rPr>
          <w:rFonts w:ascii="Verdana" w:hAnsi="Verdana"/>
          <w:sz w:val="18"/>
          <w:szCs w:val="18"/>
        </w:rPr>
        <w:t xml:space="preserve"> </w:t>
      </w:r>
      <w:r w:rsidR="009B28AB">
        <w:rPr>
          <w:rFonts w:ascii="Verdana" w:hAnsi="Verdana"/>
          <w:sz w:val="18"/>
          <w:szCs w:val="18"/>
        </w:rPr>
        <w:t>Bachman and seconded by Saxler</w:t>
      </w:r>
    </w:p>
    <w:p w:rsidR="007C2C80" w:rsidRDefault="007C2C80" w:rsidP="007C2C80">
      <w:pPr>
        <w:spacing w:after="0" w:line="265" w:lineRule="auto"/>
        <w:ind w:right="1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17/16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 xml:space="preserve">WHEREAS </w:t>
      </w:r>
      <w:r>
        <w:rPr>
          <w:rFonts w:ascii="Verdana" w:hAnsi="Verdana"/>
          <w:sz w:val="18"/>
          <w:szCs w:val="18"/>
        </w:rPr>
        <w:t xml:space="preserve">the agenda for the regular meeting has been reviewed by Council and items </w:t>
      </w:r>
    </w:p>
    <w:p w:rsidR="007C2C80" w:rsidRDefault="007C2C80" w:rsidP="007C2C80">
      <w:pPr>
        <w:spacing w:after="0" w:line="265" w:lineRule="auto"/>
        <w:ind w:right="1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  <w:t>have been added;</w:t>
      </w:r>
    </w:p>
    <w:p w:rsidR="00210E8B" w:rsidRDefault="00210E8B" w:rsidP="007C2C80">
      <w:pPr>
        <w:spacing w:after="0" w:line="265" w:lineRule="auto"/>
        <w:ind w:right="1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proofErr w:type="gramStart"/>
      <w:r>
        <w:rPr>
          <w:rFonts w:ascii="Verdana" w:hAnsi="Verdana"/>
          <w:b/>
          <w:sz w:val="18"/>
          <w:szCs w:val="18"/>
        </w:rPr>
        <w:t>THEREFORE</w:t>
      </w:r>
      <w:proofErr w:type="gramEnd"/>
      <w:r>
        <w:rPr>
          <w:rFonts w:ascii="Verdana" w:hAnsi="Verdana"/>
          <w:b/>
          <w:sz w:val="18"/>
          <w:szCs w:val="18"/>
        </w:rPr>
        <w:t xml:space="preserve"> BE IT RESOLVED THAT </w:t>
      </w:r>
      <w:r>
        <w:rPr>
          <w:rFonts w:ascii="Verdana" w:hAnsi="Verdana"/>
          <w:sz w:val="18"/>
          <w:szCs w:val="18"/>
        </w:rPr>
        <w:t>the agenda shall be adopted as amended.</w:t>
      </w:r>
    </w:p>
    <w:p w:rsidR="00210E8B" w:rsidRDefault="00210E8B" w:rsidP="007C2C80">
      <w:pPr>
        <w:spacing w:after="0" w:line="265" w:lineRule="auto"/>
        <w:ind w:right="14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5503AF">
        <w:rPr>
          <w:rFonts w:ascii="Verdana" w:hAnsi="Verdana"/>
          <w:sz w:val="18"/>
          <w:szCs w:val="18"/>
        </w:rPr>
        <w:t xml:space="preserve">    </w:t>
      </w:r>
      <w:r>
        <w:rPr>
          <w:rFonts w:ascii="Verdana" w:hAnsi="Verdana"/>
          <w:b/>
          <w:sz w:val="18"/>
          <w:szCs w:val="18"/>
        </w:rPr>
        <w:t>CARRIED</w:t>
      </w:r>
    </w:p>
    <w:p w:rsidR="00210E8B" w:rsidRDefault="00083C80" w:rsidP="00210E8B">
      <w:pPr>
        <w:spacing w:after="0" w:line="265" w:lineRule="auto"/>
        <w:ind w:right="14"/>
        <w:rPr>
          <w:rFonts w:ascii="Verdana" w:hAnsi="Verdana"/>
          <w:b/>
          <w:sz w:val="18"/>
          <w:szCs w:val="18"/>
        </w:rPr>
      </w:pPr>
      <w:r w:rsidRPr="00210E8B">
        <w:rPr>
          <w:rFonts w:ascii="Verdana" w:hAnsi="Verdana"/>
          <w:b/>
          <w:sz w:val="18"/>
          <w:szCs w:val="18"/>
        </w:rPr>
        <w:t>Reading and Confirming of Minutes</w:t>
      </w:r>
    </w:p>
    <w:p w:rsidR="00210E8B" w:rsidRDefault="009B28AB" w:rsidP="00210E8B">
      <w:pPr>
        <w:spacing w:after="0" w:line="265" w:lineRule="auto"/>
        <w:ind w:right="1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Moved by </w:t>
      </w:r>
      <w:proofErr w:type="spellStart"/>
      <w:r>
        <w:rPr>
          <w:rFonts w:ascii="Verdana" w:hAnsi="Verdana"/>
          <w:sz w:val="18"/>
          <w:szCs w:val="18"/>
        </w:rPr>
        <w:t>Sikkenga</w:t>
      </w:r>
      <w:proofErr w:type="spellEnd"/>
      <w:r>
        <w:rPr>
          <w:rFonts w:ascii="Verdana" w:hAnsi="Verdana"/>
          <w:sz w:val="18"/>
          <w:szCs w:val="18"/>
        </w:rPr>
        <w:t xml:space="preserve"> and seconded by Nichol</w:t>
      </w:r>
    </w:p>
    <w:p w:rsidR="00210E8B" w:rsidRDefault="00210E8B" w:rsidP="00210E8B">
      <w:pPr>
        <w:spacing w:after="0" w:line="265" w:lineRule="auto"/>
        <w:ind w:right="1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18/16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 xml:space="preserve">WHEREAS </w:t>
      </w:r>
      <w:r>
        <w:rPr>
          <w:rFonts w:ascii="Verdana" w:hAnsi="Verdana"/>
          <w:sz w:val="18"/>
          <w:szCs w:val="18"/>
        </w:rPr>
        <w:t xml:space="preserve">the minutes of the regular meeting held on January 13, 2016, have been </w:t>
      </w:r>
    </w:p>
    <w:p w:rsidR="00210E8B" w:rsidRDefault="00210E8B" w:rsidP="00210E8B">
      <w:pPr>
        <w:spacing w:after="0" w:line="265" w:lineRule="auto"/>
        <w:ind w:right="1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  <w:t>submitted to Council for review;</w:t>
      </w:r>
    </w:p>
    <w:p w:rsidR="00210E8B" w:rsidRDefault="00210E8B" w:rsidP="00210E8B">
      <w:pPr>
        <w:spacing w:after="0" w:line="265" w:lineRule="auto"/>
        <w:ind w:right="1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proofErr w:type="gramStart"/>
      <w:r>
        <w:rPr>
          <w:rFonts w:ascii="Verdana" w:hAnsi="Verdana"/>
          <w:b/>
          <w:sz w:val="18"/>
          <w:szCs w:val="18"/>
        </w:rPr>
        <w:t>THEREFORE</w:t>
      </w:r>
      <w:proofErr w:type="gramEnd"/>
      <w:r>
        <w:rPr>
          <w:rFonts w:ascii="Verdana" w:hAnsi="Verdana"/>
          <w:b/>
          <w:sz w:val="18"/>
          <w:szCs w:val="18"/>
        </w:rPr>
        <w:t xml:space="preserve"> BE IT RESOLVED THAT </w:t>
      </w:r>
      <w:r>
        <w:rPr>
          <w:rFonts w:ascii="Verdana" w:hAnsi="Verdana"/>
          <w:sz w:val="18"/>
          <w:szCs w:val="18"/>
        </w:rPr>
        <w:t>the minutes be adopted as presented.</w:t>
      </w:r>
    </w:p>
    <w:p w:rsidR="00210E8B" w:rsidRPr="00AB3496" w:rsidRDefault="00210E8B" w:rsidP="00210E8B">
      <w:pPr>
        <w:spacing w:after="0" w:line="265" w:lineRule="auto"/>
        <w:ind w:right="1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5503AF">
        <w:rPr>
          <w:rFonts w:ascii="Verdana" w:hAnsi="Verdana"/>
          <w:sz w:val="18"/>
          <w:szCs w:val="18"/>
        </w:rPr>
        <w:t xml:space="preserve">     </w:t>
      </w:r>
      <w:r>
        <w:rPr>
          <w:rFonts w:ascii="Verdana" w:hAnsi="Verdana"/>
          <w:b/>
          <w:sz w:val="18"/>
          <w:szCs w:val="18"/>
        </w:rPr>
        <w:t>CARRIED</w:t>
      </w:r>
    </w:p>
    <w:p w:rsidR="00083C80" w:rsidRPr="00210E8B" w:rsidRDefault="00083C80" w:rsidP="00F33D87">
      <w:pPr>
        <w:spacing w:after="229" w:line="261" w:lineRule="auto"/>
        <w:ind w:right="2306"/>
        <w:rPr>
          <w:rFonts w:ascii="Verdana" w:hAnsi="Verdana"/>
          <w:b/>
          <w:sz w:val="18"/>
          <w:szCs w:val="18"/>
        </w:rPr>
      </w:pPr>
      <w:r w:rsidRPr="00210E8B">
        <w:rPr>
          <w:rFonts w:ascii="Verdana" w:hAnsi="Verdana"/>
          <w:b/>
          <w:sz w:val="18"/>
          <w:szCs w:val="18"/>
        </w:rPr>
        <w:t>Financial:</w:t>
      </w:r>
    </w:p>
    <w:p w:rsidR="00210E8B" w:rsidRDefault="00210E8B" w:rsidP="00210E8B">
      <w:pPr>
        <w:pStyle w:val="ListParagraph"/>
        <w:numPr>
          <w:ilvl w:val="0"/>
          <w:numId w:val="12"/>
        </w:numPr>
        <w:spacing w:after="0" w:line="261" w:lineRule="auto"/>
        <w:ind w:right="230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Payment of accounts</w:t>
      </w:r>
    </w:p>
    <w:p w:rsidR="00210E8B" w:rsidRDefault="00210E8B" w:rsidP="00210E8B">
      <w:pPr>
        <w:spacing w:after="0" w:line="261" w:lineRule="auto"/>
        <w:ind w:right="230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Moved by</w:t>
      </w:r>
      <w:r w:rsidR="007A0958">
        <w:rPr>
          <w:rFonts w:ascii="Verdana" w:hAnsi="Verdana"/>
          <w:sz w:val="18"/>
          <w:szCs w:val="18"/>
        </w:rPr>
        <w:t xml:space="preserve"> Saxler and seconded by Nichol</w:t>
      </w:r>
    </w:p>
    <w:p w:rsidR="005511B1" w:rsidRDefault="00210E8B" w:rsidP="00210E8B">
      <w:pPr>
        <w:spacing w:after="0" w:line="261" w:lineRule="auto"/>
        <w:ind w:right="42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19/16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 xml:space="preserve">WHEREAS </w:t>
      </w:r>
      <w:r>
        <w:rPr>
          <w:rFonts w:ascii="Verdana" w:hAnsi="Verdana"/>
          <w:sz w:val="18"/>
          <w:szCs w:val="18"/>
        </w:rPr>
        <w:t>the following items have been submitted for approval of payment:</w:t>
      </w:r>
    </w:p>
    <w:p w:rsidR="005511B1" w:rsidRDefault="005511B1" w:rsidP="00210E8B">
      <w:pPr>
        <w:spacing w:after="0" w:line="261" w:lineRule="auto"/>
        <w:ind w:right="42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Cheque No. 18814 to 18844 and Electronic Payments 2512 to 2530;</w:t>
      </w:r>
    </w:p>
    <w:p w:rsidR="00C47950" w:rsidRPr="00210E8B" w:rsidRDefault="005511B1" w:rsidP="00210E8B">
      <w:pPr>
        <w:spacing w:after="0" w:line="261" w:lineRule="auto"/>
        <w:ind w:right="42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proofErr w:type="gramStart"/>
      <w:r>
        <w:rPr>
          <w:rFonts w:ascii="Verdana" w:hAnsi="Verdana"/>
          <w:b/>
          <w:sz w:val="18"/>
          <w:szCs w:val="18"/>
        </w:rPr>
        <w:t>THEREFORE</w:t>
      </w:r>
      <w:proofErr w:type="gramEnd"/>
      <w:r>
        <w:rPr>
          <w:rFonts w:ascii="Verdana" w:hAnsi="Verdana"/>
          <w:b/>
          <w:sz w:val="18"/>
          <w:szCs w:val="18"/>
        </w:rPr>
        <w:t xml:space="preserve"> BE IT RESOLVED THAT </w:t>
      </w:r>
      <w:r>
        <w:rPr>
          <w:rFonts w:ascii="Verdana" w:hAnsi="Verdana"/>
          <w:sz w:val="18"/>
          <w:szCs w:val="18"/>
        </w:rPr>
        <w:t xml:space="preserve">payments be approved for an amount not to </w:t>
      </w:r>
      <w:r w:rsidR="00210E8B" w:rsidRPr="00210E8B">
        <w:rPr>
          <w:rFonts w:ascii="Verdana" w:hAnsi="Verdana"/>
          <w:sz w:val="18"/>
          <w:szCs w:val="18"/>
        </w:rPr>
        <w:t xml:space="preserve"> </w:t>
      </w:r>
    </w:p>
    <w:p w:rsidR="008D76B6" w:rsidRDefault="005511B1" w:rsidP="008D76B6">
      <w:pPr>
        <w:spacing w:after="0" w:line="261" w:lineRule="auto"/>
        <w:ind w:left="360" w:right="282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  <w:t>Exceed $969,300.80 of which che</w:t>
      </w:r>
      <w:r w:rsidR="008D76B6">
        <w:rPr>
          <w:rFonts w:ascii="Verdana" w:hAnsi="Verdana"/>
          <w:sz w:val="18"/>
          <w:szCs w:val="18"/>
        </w:rPr>
        <w:t>que number 18836 is for the Sunrise School Division</w:t>
      </w:r>
    </w:p>
    <w:p w:rsidR="008D76B6" w:rsidRPr="008D76B6" w:rsidRDefault="008D76B6" w:rsidP="008D76B6">
      <w:pPr>
        <w:spacing w:after="0" w:line="261" w:lineRule="auto"/>
        <w:ind w:left="360" w:right="282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  <w:t>in the amount of $924,024.00.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5503AF">
        <w:rPr>
          <w:rFonts w:ascii="Verdana" w:hAnsi="Verdana"/>
          <w:sz w:val="18"/>
          <w:szCs w:val="18"/>
        </w:rPr>
        <w:t xml:space="preserve">      </w:t>
      </w:r>
      <w:r>
        <w:rPr>
          <w:rFonts w:ascii="Verdana" w:hAnsi="Verdana"/>
          <w:b/>
          <w:sz w:val="18"/>
          <w:szCs w:val="18"/>
        </w:rPr>
        <w:t>CARRIED</w:t>
      </w:r>
    </w:p>
    <w:p w:rsidR="00C47950" w:rsidRDefault="00C47950" w:rsidP="00C47950">
      <w:pPr>
        <w:pStyle w:val="ListParagraph"/>
        <w:spacing w:after="229" w:line="261" w:lineRule="auto"/>
        <w:ind w:right="2306"/>
        <w:rPr>
          <w:rFonts w:ascii="Verdana" w:hAnsi="Verdana"/>
          <w:sz w:val="18"/>
          <w:szCs w:val="18"/>
        </w:rPr>
      </w:pPr>
    </w:p>
    <w:p w:rsidR="00C47950" w:rsidRPr="00C47950" w:rsidRDefault="00C47950" w:rsidP="00C47950">
      <w:pPr>
        <w:pStyle w:val="ListParagraph"/>
        <w:numPr>
          <w:ilvl w:val="0"/>
          <w:numId w:val="12"/>
        </w:numPr>
        <w:spacing w:after="229" w:line="261" w:lineRule="auto"/>
        <w:ind w:right="230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Budget 2016 –next meeting February 9, 2016</w:t>
      </w:r>
      <w:r w:rsidR="006C6ADF">
        <w:rPr>
          <w:rFonts w:ascii="Verdana" w:hAnsi="Verdana"/>
          <w:sz w:val="18"/>
          <w:szCs w:val="18"/>
        </w:rPr>
        <w:t>.  Noted.</w:t>
      </w:r>
    </w:p>
    <w:p w:rsidR="00083C80" w:rsidRPr="006C6ADF" w:rsidRDefault="00083C80" w:rsidP="00F46F98">
      <w:pPr>
        <w:spacing w:after="229" w:line="261" w:lineRule="auto"/>
        <w:ind w:right="2306"/>
        <w:rPr>
          <w:rFonts w:ascii="Verdana" w:hAnsi="Verdana"/>
          <w:b/>
          <w:sz w:val="18"/>
          <w:szCs w:val="18"/>
        </w:rPr>
      </w:pPr>
      <w:r w:rsidRPr="006C6ADF">
        <w:rPr>
          <w:rFonts w:ascii="Verdana" w:hAnsi="Verdana"/>
          <w:b/>
          <w:sz w:val="18"/>
          <w:szCs w:val="18"/>
        </w:rPr>
        <w:t>Communications:</w:t>
      </w:r>
    </w:p>
    <w:p w:rsidR="006973E4" w:rsidRDefault="007C6D0B" w:rsidP="006973E4">
      <w:pPr>
        <w:pStyle w:val="ListParagraph"/>
        <w:numPr>
          <w:ilvl w:val="0"/>
          <w:numId w:val="11"/>
        </w:numPr>
        <w:spacing w:after="229" w:line="261" w:lineRule="auto"/>
        <w:ind w:left="426" w:right="282" w:hanging="142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Manitoba Infrastructure and Transportation – Emergency Measures and Protective Services</w:t>
      </w:r>
    </w:p>
    <w:p w:rsidR="00083C80" w:rsidRPr="007C6D0B" w:rsidRDefault="007C6D0B" w:rsidP="006973E4">
      <w:pPr>
        <w:pStyle w:val="ListParagraph"/>
        <w:spacing w:after="229" w:line="261" w:lineRule="auto"/>
        <w:ind w:left="426" w:right="282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 w:rsidR="006973E4">
        <w:rPr>
          <w:rFonts w:ascii="Verdana" w:hAnsi="Verdana"/>
          <w:sz w:val="18"/>
          <w:szCs w:val="18"/>
        </w:rPr>
        <w:t xml:space="preserve">    </w:t>
      </w:r>
      <w:r>
        <w:rPr>
          <w:rFonts w:ascii="Verdana" w:hAnsi="Verdana"/>
          <w:sz w:val="18"/>
          <w:szCs w:val="18"/>
        </w:rPr>
        <w:t>Division re: change in policy</w:t>
      </w:r>
      <w:r w:rsidR="003E7D0C">
        <w:rPr>
          <w:rFonts w:ascii="Verdana" w:hAnsi="Verdana"/>
          <w:sz w:val="18"/>
          <w:szCs w:val="18"/>
        </w:rPr>
        <w:t>.  Noted</w:t>
      </w:r>
    </w:p>
    <w:p w:rsidR="006973E4" w:rsidRDefault="006973E4" w:rsidP="006973E4">
      <w:pPr>
        <w:spacing w:after="222" w:line="251" w:lineRule="auto"/>
        <w:ind w:left="284" w:right="282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2.    </w:t>
      </w:r>
      <w:r w:rsidR="003E7D0C">
        <w:rPr>
          <w:rFonts w:ascii="Verdana" w:hAnsi="Verdana"/>
          <w:sz w:val="18"/>
          <w:szCs w:val="18"/>
        </w:rPr>
        <w:t xml:space="preserve">Josef </w:t>
      </w:r>
      <w:r w:rsidR="00083C80" w:rsidRPr="00DF2B28">
        <w:rPr>
          <w:rFonts w:ascii="Verdana" w:hAnsi="Verdana"/>
          <w:sz w:val="18"/>
          <w:szCs w:val="18"/>
        </w:rPr>
        <w:t xml:space="preserve">and Nathalie </w:t>
      </w:r>
      <w:proofErr w:type="spellStart"/>
      <w:r w:rsidR="00083C80" w:rsidRPr="00DF2B28">
        <w:rPr>
          <w:rFonts w:ascii="Verdana" w:hAnsi="Verdana"/>
          <w:sz w:val="18"/>
          <w:szCs w:val="18"/>
        </w:rPr>
        <w:t>Slavik</w:t>
      </w:r>
      <w:proofErr w:type="spellEnd"/>
      <w:r w:rsidR="00083C80" w:rsidRPr="00DF2B28">
        <w:rPr>
          <w:rFonts w:ascii="Verdana" w:hAnsi="Verdana"/>
          <w:sz w:val="18"/>
          <w:szCs w:val="18"/>
        </w:rPr>
        <w:t xml:space="preserve"> — request for clarification on </w:t>
      </w:r>
      <w:r>
        <w:rPr>
          <w:rFonts w:ascii="Verdana" w:hAnsi="Verdana"/>
          <w:sz w:val="18"/>
          <w:szCs w:val="18"/>
        </w:rPr>
        <w:t>correspondence of July 31,</w:t>
      </w:r>
      <w:r w:rsidR="00DF2B28" w:rsidRPr="00DF2B28">
        <w:rPr>
          <w:rFonts w:ascii="Verdana" w:hAnsi="Verdana"/>
          <w:sz w:val="18"/>
          <w:szCs w:val="18"/>
        </w:rPr>
        <w:t>2015</w:t>
      </w:r>
      <w:r w:rsidR="009E33A7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 xml:space="preserve">                                 </w:t>
      </w:r>
      <w:r>
        <w:rPr>
          <w:rFonts w:ascii="Verdana" w:hAnsi="Verdana"/>
          <w:sz w:val="18"/>
          <w:szCs w:val="18"/>
        </w:rPr>
        <w:tab/>
      </w:r>
      <w:r w:rsidR="009E33A7">
        <w:rPr>
          <w:rFonts w:ascii="Verdana" w:hAnsi="Verdana"/>
          <w:sz w:val="18"/>
          <w:szCs w:val="18"/>
        </w:rPr>
        <w:t>Council directed a Conditional use be applied for.</w:t>
      </w:r>
    </w:p>
    <w:p w:rsidR="006973E4" w:rsidRDefault="006973E4" w:rsidP="006973E4">
      <w:r>
        <w:t xml:space="preserve">  3</w:t>
      </w:r>
      <w:r w:rsidRPr="006973E4">
        <w:rPr>
          <w:rFonts w:ascii="Verdana" w:hAnsi="Verdana"/>
        </w:rPr>
        <w:t xml:space="preserve">.    </w:t>
      </w:r>
      <w:r w:rsidR="00083C80" w:rsidRPr="006973E4">
        <w:rPr>
          <w:rFonts w:ascii="Verdana" w:hAnsi="Verdana"/>
          <w:sz w:val="18"/>
          <w:szCs w:val="18"/>
        </w:rPr>
        <w:t>Lac du Bonnet and Area Food Bank — thank you</w:t>
      </w:r>
      <w:r w:rsidR="00C64844" w:rsidRPr="006973E4">
        <w:rPr>
          <w:rFonts w:ascii="Verdana" w:hAnsi="Verdana"/>
          <w:sz w:val="18"/>
          <w:szCs w:val="18"/>
        </w:rPr>
        <w:t>.  Noted</w:t>
      </w:r>
    </w:p>
    <w:p w:rsidR="006973E4" w:rsidRDefault="006973E4" w:rsidP="006973E4">
      <w:pPr>
        <w:spacing w:after="0" w:line="240" w:lineRule="auto"/>
      </w:pPr>
      <w:r>
        <w:t xml:space="preserve">  4.  </w:t>
      </w:r>
      <w:r w:rsidR="00083C80" w:rsidRPr="00AB3496">
        <w:rPr>
          <w:rFonts w:ascii="Verdana" w:hAnsi="Verdana"/>
          <w:sz w:val="18"/>
          <w:szCs w:val="18"/>
        </w:rPr>
        <w:t>Mothers Against Drunk Driv</w:t>
      </w:r>
      <w:r w:rsidR="00C64844">
        <w:rPr>
          <w:rFonts w:ascii="Verdana" w:hAnsi="Verdana"/>
          <w:sz w:val="18"/>
          <w:szCs w:val="18"/>
        </w:rPr>
        <w:t>ing — request for ad.</w:t>
      </w:r>
    </w:p>
    <w:p w:rsidR="00C64844" w:rsidRPr="006973E4" w:rsidRDefault="00C64844" w:rsidP="006973E4">
      <w:pPr>
        <w:spacing w:after="0" w:line="240" w:lineRule="auto"/>
      </w:pPr>
      <w:r>
        <w:rPr>
          <w:rFonts w:ascii="Verdana" w:hAnsi="Verdana"/>
          <w:sz w:val="18"/>
          <w:szCs w:val="18"/>
        </w:rPr>
        <w:t>Moved by</w:t>
      </w:r>
      <w:r w:rsidR="000533DC">
        <w:rPr>
          <w:rFonts w:ascii="Verdana" w:hAnsi="Verdana"/>
          <w:sz w:val="18"/>
          <w:szCs w:val="18"/>
        </w:rPr>
        <w:t xml:space="preserve"> Nichol and seconded by Bachman</w:t>
      </w:r>
    </w:p>
    <w:p w:rsidR="00C64844" w:rsidRDefault="00C64844" w:rsidP="006973E4">
      <w:pPr>
        <w:spacing w:after="0" w:line="240" w:lineRule="auto"/>
        <w:ind w:right="282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20/16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 xml:space="preserve">BE IT RESOLVED THAT </w:t>
      </w:r>
      <w:r>
        <w:rPr>
          <w:rFonts w:ascii="Verdana" w:hAnsi="Verdana"/>
          <w:sz w:val="18"/>
          <w:szCs w:val="18"/>
        </w:rPr>
        <w:t xml:space="preserve">a business card size ad be hereby approved </w:t>
      </w:r>
      <w:r w:rsidR="00532D9A">
        <w:rPr>
          <w:rFonts w:ascii="Verdana" w:hAnsi="Verdana"/>
          <w:sz w:val="18"/>
          <w:szCs w:val="18"/>
        </w:rPr>
        <w:t>to be placed in</w:t>
      </w:r>
    </w:p>
    <w:p w:rsidR="006973E4" w:rsidRDefault="00532D9A" w:rsidP="006973E4">
      <w:pPr>
        <w:spacing w:after="0" w:line="240" w:lineRule="auto"/>
        <w:ind w:right="282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  <w:t>the MADD Message Yearbook at an amount not to exceed $300.00.</w:t>
      </w:r>
      <w:r>
        <w:rPr>
          <w:rFonts w:ascii="Verdana" w:hAnsi="Verdana"/>
          <w:sz w:val="18"/>
          <w:szCs w:val="18"/>
        </w:rPr>
        <w:tab/>
      </w:r>
      <w:r w:rsidR="005503AF">
        <w:rPr>
          <w:rFonts w:ascii="Verdana" w:hAnsi="Verdana"/>
          <w:sz w:val="18"/>
          <w:szCs w:val="18"/>
        </w:rPr>
        <w:t xml:space="preserve">     </w:t>
      </w:r>
      <w:r>
        <w:rPr>
          <w:rFonts w:ascii="Verdana" w:hAnsi="Verdana"/>
          <w:b/>
          <w:sz w:val="18"/>
          <w:szCs w:val="18"/>
        </w:rPr>
        <w:t>CARRIED</w:t>
      </w:r>
    </w:p>
    <w:p w:rsidR="006973E4" w:rsidRPr="005503AF" w:rsidRDefault="006973E4" w:rsidP="006153E5">
      <w:pPr>
        <w:rPr>
          <w:rFonts w:ascii="Verdana" w:hAnsi="Verdana"/>
          <w:sz w:val="18"/>
          <w:szCs w:val="18"/>
        </w:rPr>
      </w:pPr>
    </w:p>
    <w:p w:rsidR="006973E4" w:rsidRPr="005503AF" w:rsidRDefault="006973E4" w:rsidP="006153E5">
      <w:pPr>
        <w:rPr>
          <w:rFonts w:ascii="Verdana" w:hAnsi="Verdana"/>
          <w:sz w:val="18"/>
          <w:szCs w:val="18"/>
        </w:rPr>
      </w:pPr>
      <w:r w:rsidRPr="005503AF">
        <w:rPr>
          <w:rFonts w:ascii="Verdana" w:hAnsi="Verdana"/>
          <w:sz w:val="18"/>
          <w:szCs w:val="18"/>
        </w:rPr>
        <w:t xml:space="preserve">    5.    </w:t>
      </w:r>
      <w:r w:rsidR="00083C80" w:rsidRPr="005503AF">
        <w:rPr>
          <w:rFonts w:ascii="Verdana" w:hAnsi="Verdana"/>
          <w:sz w:val="18"/>
          <w:szCs w:val="18"/>
        </w:rPr>
        <w:t xml:space="preserve">Tim Horton Children's Camp </w:t>
      </w:r>
      <w:proofErr w:type="spellStart"/>
      <w:r w:rsidR="00083C80" w:rsidRPr="005503AF">
        <w:rPr>
          <w:rFonts w:ascii="Verdana" w:hAnsi="Verdana"/>
          <w:sz w:val="18"/>
          <w:szCs w:val="18"/>
        </w:rPr>
        <w:t>Whiteshell</w:t>
      </w:r>
      <w:proofErr w:type="spellEnd"/>
      <w:r w:rsidR="00083C80" w:rsidRPr="005503AF">
        <w:rPr>
          <w:rFonts w:ascii="Verdana" w:hAnsi="Verdana"/>
          <w:sz w:val="18"/>
          <w:szCs w:val="18"/>
        </w:rPr>
        <w:t xml:space="preserve"> — draft Fire Safety Plan</w:t>
      </w:r>
      <w:r w:rsidR="00CD75B3" w:rsidRPr="005503AF">
        <w:rPr>
          <w:rFonts w:ascii="Verdana" w:hAnsi="Verdana"/>
          <w:sz w:val="18"/>
          <w:szCs w:val="18"/>
        </w:rPr>
        <w:t xml:space="preserve"> as submitted to both</w:t>
      </w:r>
      <w:r w:rsidR="005503AF">
        <w:rPr>
          <w:rFonts w:ascii="Verdana" w:hAnsi="Verdana"/>
          <w:sz w:val="18"/>
          <w:szCs w:val="18"/>
        </w:rPr>
        <w:t xml:space="preserve">                    </w:t>
      </w:r>
      <w:r w:rsidR="005503AF">
        <w:rPr>
          <w:rFonts w:ascii="Verdana" w:hAnsi="Verdana"/>
          <w:sz w:val="18"/>
          <w:szCs w:val="18"/>
        </w:rPr>
        <w:tab/>
      </w:r>
      <w:r w:rsidR="00CD75B3" w:rsidRPr="005503AF">
        <w:rPr>
          <w:rFonts w:ascii="Verdana" w:hAnsi="Verdana"/>
          <w:sz w:val="18"/>
          <w:szCs w:val="18"/>
        </w:rPr>
        <w:t xml:space="preserve">Whitemouth and </w:t>
      </w:r>
      <w:proofErr w:type="spellStart"/>
      <w:r w:rsidR="00CD75B3" w:rsidRPr="005503AF">
        <w:rPr>
          <w:rFonts w:ascii="Verdana" w:hAnsi="Verdana"/>
          <w:sz w:val="18"/>
          <w:szCs w:val="18"/>
        </w:rPr>
        <w:t>Pinawa</w:t>
      </w:r>
      <w:proofErr w:type="spellEnd"/>
      <w:r w:rsidR="00CD75B3" w:rsidRPr="005503AF">
        <w:rPr>
          <w:rFonts w:ascii="Verdana" w:hAnsi="Verdana"/>
          <w:sz w:val="18"/>
          <w:szCs w:val="18"/>
        </w:rPr>
        <w:t xml:space="preserve"> Fire Chiefs.  Noted.</w:t>
      </w:r>
    </w:p>
    <w:p w:rsidR="005503AF" w:rsidRDefault="006973E4" w:rsidP="006153E5">
      <w:pPr>
        <w:rPr>
          <w:rFonts w:ascii="Verdana" w:hAnsi="Verdana"/>
          <w:sz w:val="18"/>
          <w:szCs w:val="18"/>
        </w:rPr>
      </w:pPr>
      <w:r w:rsidRPr="005503AF">
        <w:rPr>
          <w:rFonts w:ascii="Verdana" w:hAnsi="Verdana"/>
          <w:sz w:val="18"/>
          <w:szCs w:val="18"/>
        </w:rPr>
        <w:t xml:space="preserve">    6.   </w:t>
      </w:r>
      <w:r w:rsidR="00083C80" w:rsidRPr="005503AF">
        <w:rPr>
          <w:rFonts w:ascii="Verdana" w:hAnsi="Verdana"/>
          <w:sz w:val="18"/>
          <w:szCs w:val="18"/>
        </w:rPr>
        <w:t xml:space="preserve">JR Cousin Consultants — update on Seven Sisters Lift project and </w:t>
      </w:r>
      <w:r w:rsidR="00A002AF" w:rsidRPr="005503AF">
        <w:rPr>
          <w:rFonts w:ascii="Verdana" w:hAnsi="Verdana"/>
          <w:sz w:val="18"/>
          <w:szCs w:val="18"/>
        </w:rPr>
        <w:t>r</w:t>
      </w:r>
      <w:r w:rsidR="00083C80" w:rsidRPr="005503AF">
        <w:rPr>
          <w:rFonts w:ascii="Verdana" w:hAnsi="Verdana"/>
          <w:sz w:val="18"/>
          <w:szCs w:val="18"/>
        </w:rPr>
        <w:t>equest for 3</w:t>
      </w:r>
      <w:r w:rsidRPr="005503AF">
        <w:rPr>
          <w:rFonts w:ascii="Verdana" w:hAnsi="Verdana"/>
          <w:sz w:val="18"/>
          <w:szCs w:val="18"/>
        </w:rPr>
        <w:t xml:space="preserve"> </w:t>
      </w:r>
      <w:r w:rsidR="00083C80" w:rsidRPr="005503AF">
        <w:rPr>
          <w:rFonts w:ascii="Verdana" w:hAnsi="Verdana"/>
          <w:sz w:val="18"/>
          <w:szCs w:val="18"/>
        </w:rPr>
        <w:t>numbers</w:t>
      </w:r>
      <w:r w:rsidR="006620CB" w:rsidRPr="005503AF">
        <w:rPr>
          <w:rFonts w:ascii="Verdana" w:hAnsi="Verdana"/>
          <w:sz w:val="18"/>
          <w:szCs w:val="18"/>
        </w:rPr>
        <w:t xml:space="preserve">.  </w:t>
      </w:r>
      <w:r w:rsidR="005503AF">
        <w:rPr>
          <w:rFonts w:ascii="Verdana" w:hAnsi="Verdana"/>
          <w:sz w:val="18"/>
          <w:szCs w:val="18"/>
        </w:rPr>
        <w:tab/>
      </w:r>
      <w:r w:rsidR="006620CB" w:rsidRPr="005503AF">
        <w:rPr>
          <w:rFonts w:ascii="Verdana" w:hAnsi="Verdana"/>
          <w:sz w:val="18"/>
          <w:szCs w:val="18"/>
        </w:rPr>
        <w:t>Council agreed to provide the numbers of</w:t>
      </w:r>
      <w:r w:rsidR="005503AF">
        <w:rPr>
          <w:rFonts w:ascii="Verdana" w:hAnsi="Verdana"/>
          <w:sz w:val="18"/>
          <w:szCs w:val="18"/>
        </w:rPr>
        <w:t xml:space="preserve"> </w:t>
      </w:r>
    </w:p>
    <w:p w:rsidR="005503AF" w:rsidRDefault="005503AF" w:rsidP="005503AF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7.    </w:t>
      </w:r>
      <w:r w:rsidR="00083C80" w:rsidRPr="005503AF">
        <w:rPr>
          <w:rFonts w:ascii="Verdana" w:hAnsi="Verdana"/>
          <w:sz w:val="18"/>
          <w:szCs w:val="18"/>
        </w:rPr>
        <w:t>Whitemouth 55 Plus Senior Housing Committee Inc. — information as per Council's request</w:t>
      </w:r>
      <w:r w:rsidR="00625E97" w:rsidRPr="005503AF">
        <w:rPr>
          <w:rFonts w:ascii="Verdana" w:hAnsi="Verdana"/>
          <w:sz w:val="18"/>
          <w:szCs w:val="18"/>
        </w:rPr>
        <w:t>.</w:t>
      </w:r>
    </w:p>
    <w:p w:rsidR="00FD2F83" w:rsidRPr="005503AF" w:rsidRDefault="00FD2F83" w:rsidP="005503AF">
      <w:pPr>
        <w:spacing w:after="0"/>
        <w:rPr>
          <w:rFonts w:ascii="Verdana" w:hAnsi="Verdana"/>
          <w:sz w:val="18"/>
          <w:szCs w:val="18"/>
        </w:rPr>
      </w:pPr>
      <w:r w:rsidRPr="005503AF">
        <w:rPr>
          <w:rFonts w:ascii="Verdana" w:hAnsi="Verdana"/>
          <w:sz w:val="18"/>
          <w:szCs w:val="18"/>
        </w:rPr>
        <w:t xml:space="preserve">Moved by </w:t>
      </w:r>
      <w:r w:rsidR="00611877" w:rsidRPr="005503AF">
        <w:rPr>
          <w:rFonts w:ascii="Verdana" w:hAnsi="Verdana"/>
          <w:sz w:val="18"/>
          <w:szCs w:val="18"/>
        </w:rPr>
        <w:t>Nichol and seconded by Saxler</w:t>
      </w:r>
    </w:p>
    <w:p w:rsidR="00611877" w:rsidRPr="005503AF" w:rsidRDefault="00611877" w:rsidP="005503AF">
      <w:pPr>
        <w:spacing w:after="0"/>
        <w:rPr>
          <w:rFonts w:ascii="Verdana" w:hAnsi="Verdana"/>
          <w:sz w:val="18"/>
          <w:szCs w:val="18"/>
        </w:rPr>
      </w:pPr>
      <w:r w:rsidRPr="005503AF">
        <w:rPr>
          <w:rFonts w:ascii="Verdana" w:hAnsi="Verdana"/>
          <w:sz w:val="18"/>
          <w:szCs w:val="18"/>
        </w:rPr>
        <w:t>21/</w:t>
      </w:r>
      <w:proofErr w:type="gramStart"/>
      <w:r w:rsidRPr="005503AF">
        <w:rPr>
          <w:rFonts w:ascii="Verdana" w:hAnsi="Verdana"/>
          <w:sz w:val="18"/>
          <w:szCs w:val="18"/>
        </w:rPr>
        <w:t xml:space="preserve">16  </w:t>
      </w:r>
      <w:r w:rsidRPr="005503AF">
        <w:rPr>
          <w:rFonts w:ascii="Verdana" w:hAnsi="Verdana"/>
          <w:b/>
          <w:sz w:val="18"/>
          <w:szCs w:val="18"/>
        </w:rPr>
        <w:t>WHEREAS</w:t>
      </w:r>
      <w:proofErr w:type="gramEnd"/>
      <w:r w:rsidRPr="005503AF">
        <w:rPr>
          <w:rFonts w:ascii="Verdana" w:hAnsi="Verdana"/>
          <w:sz w:val="18"/>
          <w:szCs w:val="18"/>
        </w:rPr>
        <w:t xml:space="preserve"> a request has been received from Whitemouth 55 Plus Senior Housing</w:t>
      </w:r>
    </w:p>
    <w:p w:rsidR="00611877" w:rsidRPr="005503AF" w:rsidRDefault="00611877" w:rsidP="005503AF">
      <w:pPr>
        <w:spacing w:after="0"/>
        <w:rPr>
          <w:rFonts w:ascii="Verdana" w:hAnsi="Verdana"/>
          <w:sz w:val="18"/>
          <w:szCs w:val="18"/>
        </w:rPr>
      </w:pPr>
      <w:r w:rsidRPr="005503AF">
        <w:rPr>
          <w:rFonts w:ascii="Verdana" w:hAnsi="Verdana"/>
          <w:sz w:val="18"/>
          <w:szCs w:val="18"/>
        </w:rPr>
        <w:t xml:space="preserve">           Committee Inc. requesting funding in the amount of $25,000.00 to purchase lands </w:t>
      </w:r>
    </w:p>
    <w:p w:rsidR="00611877" w:rsidRPr="005503AF" w:rsidRDefault="00611877" w:rsidP="005503AF">
      <w:pPr>
        <w:spacing w:after="0"/>
        <w:rPr>
          <w:rFonts w:ascii="Verdana" w:hAnsi="Verdana"/>
          <w:sz w:val="18"/>
          <w:szCs w:val="18"/>
        </w:rPr>
      </w:pPr>
      <w:r w:rsidRPr="005503AF">
        <w:rPr>
          <w:rFonts w:ascii="Verdana" w:hAnsi="Verdana"/>
          <w:sz w:val="18"/>
          <w:szCs w:val="18"/>
        </w:rPr>
        <w:t xml:space="preserve">           to locate housing units;</w:t>
      </w:r>
    </w:p>
    <w:p w:rsidR="00611877" w:rsidRPr="005503AF" w:rsidRDefault="00611877" w:rsidP="005503AF">
      <w:pPr>
        <w:spacing w:after="0"/>
        <w:rPr>
          <w:rFonts w:ascii="Verdana" w:hAnsi="Verdana"/>
          <w:sz w:val="18"/>
          <w:szCs w:val="18"/>
        </w:rPr>
      </w:pPr>
      <w:r w:rsidRPr="005503AF">
        <w:rPr>
          <w:rFonts w:ascii="Verdana" w:hAnsi="Verdana"/>
          <w:sz w:val="18"/>
          <w:szCs w:val="18"/>
        </w:rPr>
        <w:t xml:space="preserve">           </w:t>
      </w:r>
      <w:r w:rsidRPr="005503AF">
        <w:rPr>
          <w:rFonts w:ascii="Verdana" w:hAnsi="Verdana"/>
          <w:b/>
          <w:sz w:val="18"/>
          <w:szCs w:val="18"/>
        </w:rPr>
        <w:t>AND WHEREAS</w:t>
      </w:r>
      <w:r w:rsidRPr="005503AF">
        <w:rPr>
          <w:rFonts w:ascii="Verdana" w:hAnsi="Verdana"/>
          <w:sz w:val="18"/>
          <w:szCs w:val="18"/>
        </w:rPr>
        <w:t xml:space="preserve"> the consensus of Council is to deny same;</w:t>
      </w:r>
    </w:p>
    <w:p w:rsidR="00611877" w:rsidRPr="005503AF" w:rsidRDefault="00611877" w:rsidP="005503AF">
      <w:pPr>
        <w:spacing w:after="0"/>
        <w:rPr>
          <w:rFonts w:ascii="Verdana" w:hAnsi="Verdana"/>
          <w:sz w:val="18"/>
          <w:szCs w:val="18"/>
        </w:rPr>
      </w:pPr>
      <w:r w:rsidRPr="005503AF">
        <w:rPr>
          <w:rFonts w:ascii="Verdana" w:hAnsi="Verdana"/>
          <w:sz w:val="18"/>
          <w:szCs w:val="18"/>
        </w:rPr>
        <w:t xml:space="preserve">           </w:t>
      </w:r>
      <w:r w:rsidRPr="005503AF">
        <w:rPr>
          <w:rFonts w:ascii="Verdana" w:hAnsi="Verdana"/>
          <w:b/>
          <w:sz w:val="18"/>
          <w:szCs w:val="18"/>
        </w:rPr>
        <w:t>NOW THEREFORE BE IT RESOLVED THAT</w:t>
      </w:r>
      <w:r w:rsidRPr="005503AF">
        <w:rPr>
          <w:rFonts w:ascii="Verdana" w:hAnsi="Verdana"/>
          <w:sz w:val="18"/>
          <w:szCs w:val="18"/>
        </w:rPr>
        <w:t xml:space="preserve"> the committee be hereby advised that</w:t>
      </w:r>
    </w:p>
    <w:p w:rsidR="00611877" w:rsidRPr="005503AF" w:rsidRDefault="00611877" w:rsidP="005503AF">
      <w:pPr>
        <w:spacing w:after="0"/>
        <w:rPr>
          <w:rFonts w:ascii="Verdana" w:hAnsi="Verdana"/>
          <w:sz w:val="18"/>
          <w:szCs w:val="18"/>
        </w:rPr>
      </w:pPr>
      <w:r w:rsidRPr="005503AF">
        <w:rPr>
          <w:rFonts w:ascii="Verdana" w:hAnsi="Verdana"/>
          <w:sz w:val="18"/>
          <w:szCs w:val="18"/>
        </w:rPr>
        <w:t xml:space="preserve">           they may apply for the building incentive as per the by-law already enacted.</w:t>
      </w:r>
    </w:p>
    <w:p w:rsidR="00611877" w:rsidRPr="005503AF" w:rsidRDefault="00611877" w:rsidP="005503AF">
      <w:pPr>
        <w:spacing w:after="0"/>
        <w:rPr>
          <w:rFonts w:ascii="Verdana" w:hAnsi="Verdana"/>
          <w:b/>
          <w:sz w:val="18"/>
          <w:szCs w:val="18"/>
        </w:rPr>
      </w:pPr>
      <w:r w:rsidRPr="005503AF">
        <w:rPr>
          <w:rFonts w:ascii="Verdana" w:hAnsi="Verdana"/>
          <w:sz w:val="18"/>
          <w:szCs w:val="18"/>
        </w:rPr>
        <w:tab/>
      </w:r>
      <w:r w:rsidRPr="005503AF">
        <w:rPr>
          <w:rFonts w:ascii="Verdana" w:hAnsi="Verdana"/>
          <w:sz w:val="18"/>
          <w:szCs w:val="18"/>
        </w:rPr>
        <w:tab/>
      </w:r>
      <w:r w:rsidRPr="005503AF">
        <w:rPr>
          <w:rFonts w:ascii="Verdana" w:hAnsi="Verdana"/>
          <w:sz w:val="18"/>
          <w:szCs w:val="18"/>
        </w:rPr>
        <w:tab/>
      </w:r>
      <w:r w:rsidRPr="005503AF">
        <w:rPr>
          <w:rFonts w:ascii="Verdana" w:hAnsi="Verdana"/>
          <w:sz w:val="18"/>
          <w:szCs w:val="18"/>
        </w:rPr>
        <w:tab/>
      </w:r>
      <w:r w:rsidRPr="005503AF">
        <w:rPr>
          <w:rFonts w:ascii="Verdana" w:hAnsi="Verdana"/>
          <w:sz w:val="18"/>
          <w:szCs w:val="18"/>
        </w:rPr>
        <w:tab/>
      </w:r>
      <w:r w:rsidRPr="005503AF">
        <w:rPr>
          <w:rFonts w:ascii="Verdana" w:hAnsi="Verdana"/>
          <w:sz w:val="18"/>
          <w:szCs w:val="18"/>
        </w:rPr>
        <w:tab/>
      </w:r>
      <w:r w:rsidRPr="005503AF">
        <w:rPr>
          <w:rFonts w:ascii="Verdana" w:hAnsi="Verdana"/>
          <w:sz w:val="18"/>
          <w:szCs w:val="18"/>
        </w:rPr>
        <w:tab/>
      </w:r>
      <w:r w:rsidRPr="005503AF">
        <w:rPr>
          <w:rFonts w:ascii="Verdana" w:hAnsi="Verdana"/>
          <w:sz w:val="18"/>
          <w:szCs w:val="18"/>
        </w:rPr>
        <w:tab/>
      </w:r>
      <w:r w:rsidRPr="005503AF">
        <w:rPr>
          <w:rFonts w:ascii="Verdana" w:hAnsi="Verdana"/>
          <w:sz w:val="18"/>
          <w:szCs w:val="18"/>
        </w:rPr>
        <w:tab/>
      </w:r>
      <w:r w:rsidRPr="005503AF">
        <w:rPr>
          <w:rFonts w:ascii="Verdana" w:hAnsi="Verdana"/>
          <w:sz w:val="18"/>
          <w:szCs w:val="18"/>
        </w:rPr>
        <w:tab/>
      </w:r>
      <w:r w:rsidR="005503AF">
        <w:rPr>
          <w:rFonts w:ascii="Verdana" w:hAnsi="Verdana"/>
          <w:sz w:val="18"/>
          <w:szCs w:val="18"/>
        </w:rPr>
        <w:t xml:space="preserve">     </w:t>
      </w:r>
      <w:r w:rsidRPr="005503AF">
        <w:rPr>
          <w:rFonts w:ascii="Verdana" w:hAnsi="Verdana"/>
          <w:b/>
          <w:sz w:val="18"/>
          <w:szCs w:val="18"/>
        </w:rPr>
        <w:t>CARRIED</w:t>
      </w:r>
    </w:p>
    <w:p w:rsidR="00611877" w:rsidRPr="005503AF" w:rsidRDefault="00611877" w:rsidP="005503AF">
      <w:pPr>
        <w:spacing w:after="0"/>
        <w:rPr>
          <w:rFonts w:ascii="Verdana" w:hAnsi="Verdana"/>
          <w:sz w:val="18"/>
          <w:szCs w:val="18"/>
        </w:rPr>
      </w:pPr>
    </w:p>
    <w:p w:rsidR="00083C80" w:rsidRPr="005503AF" w:rsidRDefault="005503AF" w:rsidP="006153E5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8.   </w:t>
      </w:r>
      <w:r w:rsidR="00083C80" w:rsidRPr="005503AF">
        <w:rPr>
          <w:rFonts w:ascii="Verdana" w:hAnsi="Verdana"/>
          <w:sz w:val="18"/>
          <w:szCs w:val="18"/>
        </w:rPr>
        <w:t>Manitoba Office of Drinking Water — Elma area boil water advisory removed</w:t>
      </w:r>
      <w:r>
        <w:rPr>
          <w:rFonts w:ascii="Verdana" w:hAnsi="Verdana"/>
          <w:sz w:val="18"/>
          <w:szCs w:val="18"/>
        </w:rPr>
        <w:t xml:space="preserve">. </w:t>
      </w:r>
      <w:r w:rsidR="00624B6B" w:rsidRPr="005503AF">
        <w:rPr>
          <w:rFonts w:ascii="Verdana" w:hAnsi="Verdana"/>
          <w:sz w:val="18"/>
          <w:szCs w:val="18"/>
        </w:rPr>
        <w:t xml:space="preserve">Correspondence </w:t>
      </w:r>
      <w:r>
        <w:rPr>
          <w:rFonts w:ascii="Verdana" w:hAnsi="Verdana"/>
          <w:sz w:val="18"/>
          <w:szCs w:val="18"/>
        </w:rPr>
        <w:tab/>
      </w:r>
      <w:r w:rsidR="00624B6B" w:rsidRPr="005503AF">
        <w:rPr>
          <w:rFonts w:ascii="Verdana" w:hAnsi="Verdana"/>
          <w:sz w:val="18"/>
          <w:szCs w:val="18"/>
        </w:rPr>
        <w:t>has been mailed to all affected parties and posted on bulletin boards.</w:t>
      </w:r>
      <w:r w:rsidR="00D764C5" w:rsidRPr="005503AF">
        <w:rPr>
          <w:rFonts w:ascii="Verdana" w:hAnsi="Verdana"/>
          <w:sz w:val="18"/>
          <w:szCs w:val="18"/>
        </w:rPr>
        <w:t xml:space="preserve">  To be placed in our </w:t>
      </w:r>
      <w:r>
        <w:rPr>
          <w:rFonts w:ascii="Verdana" w:hAnsi="Verdana"/>
          <w:sz w:val="18"/>
          <w:szCs w:val="18"/>
        </w:rPr>
        <w:tab/>
      </w:r>
      <w:r w:rsidR="00D764C5" w:rsidRPr="005503AF">
        <w:rPr>
          <w:rFonts w:ascii="Verdana" w:hAnsi="Verdana"/>
          <w:sz w:val="18"/>
          <w:szCs w:val="18"/>
        </w:rPr>
        <w:t>municipal half page ad as well.  Referred to administration.</w:t>
      </w:r>
    </w:p>
    <w:p w:rsidR="005503AF" w:rsidRDefault="005503AF" w:rsidP="005503AF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9.  </w:t>
      </w:r>
      <w:proofErr w:type="spellStart"/>
      <w:r w:rsidR="00083C80" w:rsidRPr="005503AF">
        <w:rPr>
          <w:rFonts w:ascii="Verdana" w:hAnsi="Verdana"/>
          <w:sz w:val="18"/>
          <w:szCs w:val="18"/>
        </w:rPr>
        <w:t>Brokenhead</w:t>
      </w:r>
      <w:proofErr w:type="spellEnd"/>
      <w:r w:rsidR="00083C80" w:rsidRPr="005503AF">
        <w:rPr>
          <w:rFonts w:ascii="Verdana" w:hAnsi="Verdana"/>
          <w:sz w:val="18"/>
          <w:szCs w:val="18"/>
        </w:rPr>
        <w:t xml:space="preserve"> River Planning District — notice of public hearing By-Law No. 2160-16</w:t>
      </w:r>
      <w:r w:rsidR="00625E97" w:rsidRPr="005503AF">
        <w:rPr>
          <w:rFonts w:ascii="Verdana" w:hAnsi="Verdana"/>
          <w:sz w:val="18"/>
          <w:szCs w:val="18"/>
        </w:rPr>
        <w:t>.  Noted.</w:t>
      </w:r>
    </w:p>
    <w:p w:rsidR="005503AF" w:rsidRDefault="005503AF" w:rsidP="005503AF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10. </w:t>
      </w:r>
      <w:r w:rsidR="00083C80" w:rsidRPr="00F46F98">
        <w:rPr>
          <w:rFonts w:ascii="Verdana" w:hAnsi="Verdana"/>
          <w:sz w:val="18"/>
          <w:szCs w:val="18"/>
        </w:rPr>
        <w:t>Manitoba Agriculture, Food and Rural Devel</w:t>
      </w:r>
      <w:r w:rsidR="00AF4413">
        <w:rPr>
          <w:rFonts w:ascii="Verdana" w:hAnsi="Verdana"/>
          <w:sz w:val="18"/>
          <w:szCs w:val="18"/>
        </w:rPr>
        <w:t>opment — communications completed</w:t>
      </w:r>
      <w:r w:rsidR="00083C80" w:rsidRPr="00F46F98">
        <w:rPr>
          <w:rFonts w:ascii="Verdana" w:hAnsi="Verdana"/>
          <w:sz w:val="18"/>
          <w:szCs w:val="18"/>
        </w:rPr>
        <w:t xml:space="preserve"> until </w:t>
      </w:r>
      <w:r>
        <w:rPr>
          <w:rFonts w:ascii="Verdana" w:hAnsi="Verdana"/>
          <w:sz w:val="18"/>
          <w:szCs w:val="18"/>
        </w:rPr>
        <w:t xml:space="preserve">                                       </w:t>
      </w:r>
      <w:r>
        <w:rPr>
          <w:rFonts w:ascii="Verdana" w:hAnsi="Verdana"/>
          <w:sz w:val="18"/>
          <w:szCs w:val="18"/>
        </w:rPr>
        <w:tab/>
      </w:r>
      <w:r w:rsidR="00083C80" w:rsidRPr="00F46F98">
        <w:rPr>
          <w:rFonts w:ascii="Verdana" w:hAnsi="Verdana"/>
          <w:sz w:val="18"/>
          <w:szCs w:val="18"/>
        </w:rPr>
        <w:t>Provincial election on April 19, 2016</w:t>
      </w:r>
      <w:r w:rsidR="00625E97">
        <w:rPr>
          <w:rFonts w:ascii="Verdana" w:hAnsi="Verdana"/>
          <w:sz w:val="18"/>
          <w:szCs w:val="18"/>
        </w:rPr>
        <w:t>.  Noted.</w:t>
      </w:r>
    </w:p>
    <w:p w:rsidR="00485308" w:rsidRDefault="005503AF" w:rsidP="00485308">
      <w:pPr>
        <w:spacing w:after="0"/>
        <w:rPr>
          <w:rFonts w:ascii="Verdana" w:hAnsi="Verdana"/>
          <w:sz w:val="18"/>
          <w:szCs w:val="18"/>
        </w:rPr>
      </w:pPr>
      <w:r w:rsidRPr="00485308">
        <w:rPr>
          <w:rFonts w:ascii="Verdana" w:hAnsi="Verdana"/>
          <w:sz w:val="18"/>
          <w:szCs w:val="18"/>
        </w:rPr>
        <w:lastRenderedPageBreak/>
        <w:t xml:space="preserve">  </w:t>
      </w:r>
      <w:r w:rsidR="00485308">
        <w:rPr>
          <w:rFonts w:ascii="Verdana" w:hAnsi="Verdana"/>
          <w:sz w:val="18"/>
          <w:szCs w:val="18"/>
        </w:rPr>
        <w:t xml:space="preserve">   </w:t>
      </w:r>
      <w:r w:rsidRPr="00485308">
        <w:rPr>
          <w:rFonts w:ascii="Verdana" w:hAnsi="Verdana"/>
          <w:sz w:val="18"/>
          <w:szCs w:val="18"/>
        </w:rPr>
        <w:t xml:space="preserve">11.  </w:t>
      </w:r>
      <w:proofErr w:type="spellStart"/>
      <w:r w:rsidR="00083C80" w:rsidRPr="00485308">
        <w:rPr>
          <w:rFonts w:ascii="Verdana" w:hAnsi="Verdana"/>
          <w:sz w:val="18"/>
          <w:szCs w:val="18"/>
        </w:rPr>
        <w:t>Beausejour</w:t>
      </w:r>
      <w:proofErr w:type="spellEnd"/>
      <w:r w:rsidR="00083C80" w:rsidRPr="00485308">
        <w:rPr>
          <w:rFonts w:ascii="Verdana" w:hAnsi="Verdana"/>
          <w:sz w:val="18"/>
          <w:szCs w:val="18"/>
        </w:rPr>
        <w:t xml:space="preserve"> </w:t>
      </w:r>
      <w:proofErr w:type="spellStart"/>
      <w:r w:rsidR="00083C80" w:rsidRPr="00485308">
        <w:rPr>
          <w:rFonts w:ascii="Verdana" w:hAnsi="Verdana"/>
          <w:sz w:val="18"/>
          <w:szCs w:val="18"/>
        </w:rPr>
        <w:t>Brokenhead</w:t>
      </w:r>
      <w:proofErr w:type="spellEnd"/>
      <w:r w:rsidR="00DA0038" w:rsidRPr="00485308">
        <w:rPr>
          <w:rFonts w:ascii="Verdana" w:hAnsi="Verdana"/>
          <w:sz w:val="18"/>
          <w:szCs w:val="18"/>
        </w:rPr>
        <w:t xml:space="preserve"> Development Corp. — request for</w:t>
      </w:r>
      <w:r w:rsidR="009A2850" w:rsidRPr="00485308">
        <w:rPr>
          <w:rFonts w:ascii="Verdana" w:hAnsi="Verdana"/>
          <w:sz w:val="18"/>
          <w:szCs w:val="18"/>
        </w:rPr>
        <w:t xml:space="preserve"> </w:t>
      </w:r>
      <w:r w:rsidR="00083C80" w:rsidRPr="00485308">
        <w:rPr>
          <w:rFonts w:ascii="Verdana" w:hAnsi="Verdana"/>
          <w:sz w:val="18"/>
          <w:szCs w:val="18"/>
        </w:rPr>
        <w:t xml:space="preserve">resolution of support for a </w:t>
      </w:r>
      <w:r w:rsidR="00485308" w:rsidRPr="00485308">
        <w:rPr>
          <w:rFonts w:ascii="Verdana" w:hAnsi="Verdana"/>
          <w:sz w:val="18"/>
          <w:szCs w:val="18"/>
        </w:rPr>
        <w:tab/>
        <w:t xml:space="preserve"> </w:t>
      </w:r>
      <w:r w:rsidR="00485308" w:rsidRPr="00485308">
        <w:rPr>
          <w:rFonts w:ascii="Verdana" w:hAnsi="Verdana"/>
          <w:sz w:val="18"/>
          <w:szCs w:val="18"/>
        </w:rPr>
        <w:tab/>
        <w:t xml:space="preserve"> </w:t>
      </w:r>
      <w:r w:rsidR="00083C80" w:rsidRPr="00485308">
        <w:rPr>
          <w:rFonts w:ascii="Verdana" w:hAnsi="Verdana"/>
          <w:sz w:val="18"/>
          <w:szCs w:val="18"/>
        </w:rPr>
        <w:t>Vocational School fo</w:t>
      </w:r>
      <w:r w:rsidR="00625E97" w:rsidRPr="00485308">
        <w:rPr>
          <w:rFonts w:ascii="Verdana" w:hAnsi="Verdana"/>
          <w:sz w:val="18"/>
          <w:szCs w:val="18"/>
        </w:rPr>
        <w:t>r the Eastman Region.</w:t>
      </w:r>
    </w:p>
    <w:p w:rsidR="00461E56" w:rsidRPr="00485308" w:rsidRDefault="00485308" w:rsidP="00485308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 w:rsidR="00461E56" w:rsidRPr="00485308">
        <w:rPr>
          <w:rFonts w:ascii="Verdana" w:hAnsi="Verdana"/>
          <w:sz w:val="18"/>
          <w:szCs w:val="18"/>
        </w:rPr>
        <w:t>Moved by</w:t>
      </w:r>
      <w:r w:rsidR="00D764C5" w:rsidRPr="00485308">
        <w:rPr>
          <w:rFonts w:ascii="Verdana" w:hAnsi="Verdana"/>
          <w:sz w:val="18"/>
          <w:szCs w:val="18"/>
        </w:rPr>
        <w:t xml:space="preserve"> Saxler and seconded by </w:t>
      </w:r>
      <w:proofErr w:type="spellStart"/>
      <w:r w:rsidR="00D764C5" w:rsidRPr="00485308">
        <w:rPr>
          <w:rFonts w:ascii="Verdana" w:hAnsi="Verdana"/>
          <w:sz w:val="18"/>
          <w:szCs w:val="18"/>
        </w:rPr>
        <w:t>Sikkenga</w:t>
      </w:r>
      <w:proofErr w:type="spellEnd"/>
    </w:p>
    <w:p w:rsidR="00461E56" w:rsidRPr="00485308" w:rsidRDefault="00F57E2E" w:rsidP="00485308">
      <w:pPr>
        <w:spacing w:after="0"/>
        <w:rPr>
          <w:rFonts w:ascii="Verdana" w:hAnsi="Verdana"/>
          <w:sz w:val="18"/>
          <w:szCs w:val="18"/>
        </w:rPr>
      </w:pPr>
      <w:r w:rsidRPr="00485308">
        <w:rPr>
          <w:rFonts w:ascii="Verdana" w:hAnsi="Verdana"/>
          <w:sz w:val="18"/>
          <w:szCs w:val="18"/>
        </w:rPr>
        <w:t xml:space="preserve"> 22</w:t>
      </w:r>
      <w:r w:rsidR="00461E56" w:rsidRPr="00485308">
        <w:rPr>
          <w:rFonts w:ascii="Verdana" w:hAnsi="Verdana"/>
          <w:sz w:val="18"/>
          <w:szCs w:val="18"/>
        </w:rPr>
        <w:t>/</w:t>
      </w:r>
      <w:proofErr w:type="gramStart"/>
      <w:r w:rsidR="00461E56" w:rsidRPr="00485308">
        <w:rPr>
          <w:rFonts w:ascii="Verdana" w:hAnsi="Verdana"/>
          <w:sz w:val="18"/>
          <w:szCs w:val="18"/>
        </w:rPr>
        <w:t xml:space="preserve">16  </w:t>
      </w:r>
      <w:r w:rsidR="00461E56" w:rsidRPr="00485308">
        <w:rPr>
          <w:rFonts w:ascii="Verdana" w:hAnsi="Verdana"/>
          <w:b/>
          <w:sz w:val="18"/>
          <w:szCs w:val="18"/>
        </w:rPr>
        <w:t>WHEREAS</w:t>
      </w:r>
      <w:proofErr w:type="gramEnd"/>
      <w:r w:rsidR="00461E56" w:rsidRPr="00485308">
        <w:rPr>
          <w:rFonts w:ascii="Verdana" w:hAnsi="Verdana"/>
          <w:sz w:val="18"/>
          <w:szCs w:val="18"/>
        </w:rPr>
        <w:t xml:space="preserve"> a request has been received from the </w:t>
      </w:r>
      <w:proofErr w:type="spellStart"/>
      <w:r w:rsidR="00461E56" w:rsidRPr="00485308">
        <w:rPr>
          <w:rFonts w:ascii="Verdana" w:hAnsi="Verdana"/>
          <w:sz w:val="18"/>
          <w:szCs w:val="18"/>
        </w:rPr>
        <w:t>Beausejour</w:t>
      </w:r>
      <w:proofErr w:type="spellEnd"/>
      <w:r w:rsidR="00461E56" w:rsidRPr="00485308">
        <w:rPr>
          <w:rFonts w:ascii="Verdana" w:hAnsi="Verdana"/>
          <w:sz w:val="18"/>
          <w:szCs w:val="18"/>
        </w:rPr>
        <w:t xml:space="preserve"> </w:t>
      </w:r>
      <w:proofErr w:type="spellStart"/>
      <w:r w:rsidR="00461E56" w:rsidRPr="00485308">
        <w:rPr>
          <w:rFonts w:ascii="Verdana" w:hAnsi="Verdana"/>
          <w:sz w:val="18"/>
          <w:szCs w:val="18"/>
        </w:rPr>
        <w:t>Br</w:t>
      </w:r>
      <w:r w:rsidR="00A002AF" w:rsidRPr="00485308">
        <w:rPr>
          <w:rFonts w:ascii="Verdana" w:hAnsi="Verdana"/>
          <w:sz w:val="18"/>
          <w:szCs w:val="18"/>
        </w:rPr>
        <w:t>okenhead</w:t>
      </w:r>
      <w:proofErr w:type="spellEnd"/>
      <w:r w:rsidR="00A002AF" w:rsidRPr="00485308">
        <w:rPr>
          <w:rFonts w:ascii="Verdana" w:hAnsi="Verdana"/>
          <w:sz w:val="18"/>
          <w:szCs w:val="18"/>
        </w:rPr>
        <w:t xml:space="preserve"> </w:t>
      </w:r>
    </w:p>
    <w:p w:rsidR="00FC7671" w:rsidRPr="00485308" w:rsidRDefault="00485308" w:rsidP="00485308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</w:t>
      </w:r>
      <w:r w:rsidR="00FC7671" w:rsidRPr="00485308">
        <w:rPr>
          <w:rFonts w:ascii="Verdana" w:hAnsi="Verdana"/>
          <w:sz w:val="18"/>
          <w:szCs w:val="18"/>
        </w:rPr>
        <w:t xml:space="preserve"> Development Corporation for a resolution of support for a Vocational School for the</w:t>
      </w:r>
    </w:p>
    <w:p w:rsidR="00FC7671" w:rsidRPr="00485308" w:rsidRDefault="00485308" w:rsidP="00485308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</w:t>
      </w:r>
      <w:r w:rsidR="00FC7671" w:rsidRPr="00485308">
        <w:rPr>
          <w:rFonts w:ascii="Verdana" w:hAnsi="Verdana"/>
          <w:sz w:val="18"/>
          <w:szCs w:val="18"/>
        </w:rPr>
        <w:t>Eastern Region;</w:t>
      </w:r>
    </w:p>
    <w:p w:rsidR="00FC7671" w:rsidRPr="00485308" w:rsidRDefault="00FC7671" w:rsidP="00485308">
      <w:pPr>
        <w:spacing w:after="0"/>
        <w:rPr>
          <w:rFonts w:ascii="Verdana" w:hAnsi="Verdana"/>
          <w:sz w:val="18"/>
          <w:szCs w:val="18"/>
        </w:rPr>
      </w:pPr>
      <w:r w:rsidRPr="00485308">
        <w:rPr>
          <w:rFonts w:ascii="Verdana" w:hAnsi="Verdana"/>
          <w:sz w:val="18"/>
          <w:szCs w:val="18"/>
        </w:rPr>
        <w:t xml:space="preserve">           </w:t>
      </w:r>
      <w:r w:rsidRPr="00485308">
        <w:rPr>
          <w:rFonts w:ascii="Verdana" w:hAnsi="Verdana"/>
          <w:b/>
          <w:sz w:val="18"/>
          <w:szCs w:val="18"/>
        </w:rPr>
        <w:t>AND WHEREAS</w:t>
      </w:r>
      <w:r w:rsidRPr="00485308">
        <w:rPr>
          <w:rFonts w:ascii="Verdana" w:hAnsi="Verdana"/>
          <w:sz w:val="18"/>
          <w:szCs w:val="18"/>
        </w:rPr>
        <w:t xml:space="preserve"> the Council of the Rural Municipality of Whitemouth agree that a</w:t>
      </w:r>
    </w:p>
    <w:p w:rsidR="00FC7671" w:rsidRPr="00485308" w:rsidRDefault="00485308" w:rsidP="00485308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</w:t>
      </w:r>
      <w:r w:rsidR="00A41084" w:rsidRPr="00485308">
        <w:rPr>
          <w:rFonts w:ascii="Verdana" w:hAnsi="Verdana"/>
          <w:sz w:val="18"/>
          <w:szCs w:val="18"/>
        </w:rPr>
        <w:t xml:space="preserve"> Vocational School would benefit their ratepayers;</w:t>
      </w:r>
    </w:p>
    <w:p w:rsidR="00A41084" w:rsidRPr="00485308" w:rsidRDefault="00A41084" w:rsidP="00485308">
      <w:pPr>
        <w:spacing w:after="0"/>
        <w:rPr>
          <w:rFonts w:ascii="Verdana" w:hAnsi="Verdana"/>
          <w:sz w:val="18"/>
          <w:szCs w:val="18"/>
        </w:rPr>
      </w:pPr>
      <w:r w:rsidRPr="00485308">
        <w:rPr>
          <w:rFonts w:ascii="Verdana" w:hAnsi="Verdana"/>
          <w:sz w:val="18"/>
          <w:szCs w:val="18"/>
        </w:rPr>
        <w:t xml:space="preserve">           </w:t>
      </w:r>
      <w:proofErr w:type="gramStart"/>
      <w:r w:rsidRPr="00485308">
        <w:rPr>
          <w:rFonts w:ascii="Verdana" w:hAnsi="Verdana"/>
          <w:b/>
          <w:sz w:val="18"/>
          <w:szCs w:val="18"/>
        </w:rPr>
        <w:t>THEREFORE</w:t>
      </w:r>
      <w:proofErr w:type="gramEnd"/>
      <w:r w:rsidRPr="00485308">
        <w:rPr>
          <w:rFonts w:ascii="Verdana" w:hAnsi="Verdana"/>
          <w:b/>
          <w:sz w:val="18"/>
          <w:szCs w:val="18"/>
        </w:rPr>
        <w:t xml:space="preserve"> BE IT RESOLVED THAT</w:t>
      </w:r>
      <w:r w:rsidRPr="00485308">
        <w:rPr>
          <w:rFonts w:ascii="Verdana" w:hAnsi="Verdana"/>
          <w:sz w:val="18"/>
          <w:szCs w:val="18"/>
        </w:rPr>
        <w:t xml:space="preserve"> Council fully support the </w:t>
      </w:r>
      <w:proofErr w:type="spellStart"/>
      <w:r w:rsidRPr="00485308">
        <w:rPr>
          <w:rFonts w:ascii="Verdana" w:hAnsi="Verdana"/>
          <w:sz w:val="18"/>
          <w:szCs w:val="18"/>
        </w:rPr>
        <w:t>Beausejour</w:t>
      </w:r>
      <w:proofErr w:type="spellEnd"/>
    </w:p>
    <w:p w:rsidR="00A41084" w:rsidRPr="00485308" w:rsidRDefault="00485308" w:rsidP="00485308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</w:t>
      </w:r>
      <w:r w:rsidR="00A41084" w:rsidRPr="00485308">
        <w:rPr>
          <w:rFonts w:ascii="Verdana" w:hAnsi="Verdana"/>
          <w:sz w:val="18"/>
          <w:szCs w:val="18"/>
        </w:rPr>
        <w:t xml:space="preserve"> </w:t>
      </w:r>
      <w:proofErr w:type="spellStart"/>
      <w:r w:rsidR="00A41084" w:rsidRPr="00485308">
        <w:rPr>
          <w:rFonts w:ascii="Verdana" w:hAnsi="Verdana"/>
          <w:sz w:val="18"/>
          <w:szCs w:val="18"/>
        </w:rPr>
        <w:t>Brokenhead</w:t>
      </w:r>
      <w:proofErr w:type="spellEnd"/>
      <w:r w:rsidR="00A41084" w:rsidRPr="00485308">
        <w:rPr>
          <w:rFonts w:ascii="Verdana" w:hAnsi="Verdana"/>
          <w:sz w:val="18"/>
          <w:szCs w:val="18"/>
        </w:rPr>
        <w:t xml:space="preserve"> Development Corporation in this initiative;</w:t>
      </w:r>
    </w:p>
    <w:p w:rsidR="00A41084" w:rsidRPr="00485308" w:rsidRDefault="00A41084" w:rsidP="00485308">
      <w:pPr>
        <w:spacing w:after="0"/>
        <w:rPr>
          <w:rFonts w:ascii="Verdana" w:hAnsi="Verdana"/>
          <w:sz w:val="18"/>
          <w:szCs w:val="18"/>
        </w:rPr>
      </w:pPr>
      <w:r w:rsidRPr="00485308">
        <w:rPr>
          <w:rFonts w:ascii="Verdana" w:hAnsi="Verdana"/>
          <w:sz w:val="18"/>
          <w:szCs w:val="18"/>
        </w:rPr>
        <w:t xml:space="preserve">           </w:t>
      </w:r>
      <w:r w:rsidRPr="00485308">
        <w:rPr>
          <w:rFonts w:ascii="Verdana" w:hAnsi="Verdana"/>
          <w:b/>
          <w:sz w:val="18"/>
          <w:szCs w:val="18"/>
        </w:rPr>
        <w:t>AND BE IT FURTHER RESOLVED THAT</w:t>
      </w:r>
      <w:r w:rsidRPr="00485308">
        <w:rPr>
          <w:rFonts w:ascii="Verdana" w:hAnsi="Verdana"/>
          <w:sz w:val="18"/>
          <w:szCs w:val="18"/>
        </w:rPr>
        <w:t xml:space="preserve"> a one-time financial contribution of</w:t>
      </w:r>
    </w:p>
    <w:p w:rsidR="00A41084" w:rsidRPr="00485308" w:rsidRDefault="00485308" w:rsidP="00485308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</w:t>
      </w:r>
      <w:r w:rsidR="00A41084" w:rsidRPr="00485308">
        <w:rPr>
          <w:rFonts w:ascii="Verdana" w:hAnsi="Verdana"/>
          <w:sz w:val="18"/>
          <w:szCs w:val="18"/>
        </w:rPr>
        <w:t xml:space="preserve"> $2,500.00 be hereby approved for payment towards the study, business plan, and</w:t>
      </w:r>
    </w:p>
    <w:p w:rsidR="00461E56" w:rsidRPr="00485308" w:rsidRDefault="00A41084" w:rsidP="00485308">
      <w:pPr>
        <w:spacing w:after="0"/>
        <w:rPr>
          <w:rFonts w:ascii="Verdana" w:hAnsi="Verdana"/>
          <w:sz w:val="18"/>
          <w:szCs w:val="18"/>
        </w:rPr>
      </w:pPr>
      <w:r w:rsidRPr="00485308">
        <w:rPr>
          <w:rFonts w:ascii="Verdana" w:hAnsi="Verdana"/>
          <w:sz w:val="18"/>
          <w:szCs w:val="18"/>
        </w:rPr>
        <w:t xml:space="preserve">            starting curriculum of the vocational schools.</w:t>
      </w:r>
      <w:r w:rsidRPr="00485308">
        <w:rPr>
          <w:rFonts w:ascii="Verdana" w:hAnsi="Verdana"/>
          <w:sz w:val="18"/>
          <w:szCs w:val="18"/>
        </w:rPr>
        <w:tab/>
      </w:r>
      <w:r w:rsidRPr="00485308">
        <w:rPr>
          <w:rFonts w:ascii="Verdana" w:hAnsi="Verdana"/>
          <w:sz w:val="18"/>
          <w:szCs w:val="18"/>
        </w:rPr>
        <w:tab/>
      </w:r>
      <w:r w:rsidRPr="00485308">
        <w:rPr>
          <w:rFonts w:ascii="Verdana" w:hAnsi="Verdana"/>
          <w:sz w:val="18"/>
          <w:szCs w:val="18"/>
        </w:rPr>
        <w:tab/>
      </w:r>
      <w:r w:rsidR="00485308">
        <w:rPr>
          <w:rFonts w:ascii="Verdana" w:hAnsi="Verdana"/>
          <w:sz w:val="18"/>
          <w:szCs w:val="18"/>
        </w:rPr>
        <w:tab/>
        <w:t xml:space="preserve">          </w:t>
      </w:r>
      <w:r w:rsidRPr="00485308">
        <w:rPr>
          <w:rFonts w:ascii="Verdana" w:hAnsi="Verdana"/>
          <w:b/>
          <w:sz w:val="18"/>
          <w:szCs w:val="18"/>
        </w:rPr>
        <w:t>CARRIED</w:t>
      </w:r>
    </w:p>
    <w:p w:rsidR="00DA0038" w:rsidRPr="00485308" w:rsidRDefault="00DA0038" w:rsidP="00485308">
      <w:pPr>
        <w:rPr>
          <w:rFonts w:ascii="Verdana" w:hAnsi="Verdana"/>
          <w:sz w:val="18"/>
          <w:szCs w:val="18"/>
        </w:rPr>
      </w:pPr>
    </w:p>
    <w:p w:rsidR="00083C80" w:rsidRPr="00485308" w:rsidRDefault="00485308" w:rsidP="0048530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12. </w:t>
      </w:r>
      <w:r w:rsidR="00083C80" w:rsidRPr="00485308">
        <w:rPr>
          <w:rFonts w:ascii="Verdana" w:hAnsi="Verdana"/>
          <w:sz w:val="18"/>
          <w:szCs w:val="18"/>
        </w:rPr>
        <w:t>Rural Municipality of Whit</w:t>
      </w:r>
      <w:r w:rsidR="00D97EE4" w:rsidRPr="00485308">
        <w:rPr>
          <w:rFonts w:ascii="Verdana" w:hAnsi="Verdana"/>
          <w:sz w:val="18"/>
          <w:szCs w:val="18"/>
        </w:rPr>
        <w:t>emouth Emergency Response Team -</w:t>
      </w:r>
      <w:r w:rsidR="00083C80" w:rsidRPr="00485308">
        <w:rPr>
          <w:rFonts w:ascii="Verdana" w:hAnsi="Verdana"/>
          <w:sz w:val="18"/>
          <w:szCs w:val="18"/>
        </w:rPr>
        <w:t xml:space="preserve"> minutes of </w:t>
      </w:r>
      <w:r w:rsidR="00D97EE4" w:rsidRPr="00485308">
        <w:rPr>
          <w:rFonts w:ascii="Verdana" w:hAnsi="Verdana"/>
          <w:sz w:val="18"/>
          <w:szCs w:val="18"/>
        </w:rPr>
        <w:t>January 18</w:t>
      </w:r>
      <w:r w:rsidR="00083C80" w:rsidRPr="00485308">
        <w:rPr>
          <w:rFonts w:ascii="Verdana" w:hAnsi="Verdana"/>
          <w:sz w:val="18"/>
          <w:szCs w:val="18"/>
        </w:rPr>
        <w:t xml:space="preserve">, </w:t>
      </w:r>
      <w:proofErr w:type="gramStart"/>
      <w:r w:rsidR="00083C80" w:rsidRPr="00485308">
        <w:rPr>
          <w:rFonts w:ascii="Verdana" w:hAnsi="Verdana"/>
          <w:sz w:val="18"/>
          <w:szCs w:val="18"/>
        </w:rPr>
        <w:t xml:space="preserve">2016, </w:t>
      </w:r>
      <w:r>
        <w:rPr>
          <w:rFonts w:ascii="Verdana" w:hAnsi="Verdana"/>
          <w:sz w:val="18"/>
          <w:szCs w:val="18"/>
        </w:rPr>
        <w:t xml:space="preserve">  </w:t>
      </w:r>
      <w:proofErr w:type="gramEnd"/>
      <w:r>
        <w:rPr>
          <w:rFonts w:ascii="Verdana" w:hAnsi="Verdana"/>
          <w:sz w:val="18"/>
          <w:szCs w:val="18"/>
        </w:rPr>
        <w:t xml:space="preserve">      </w:t>
      </w:r>
      <w:r>
        <w:rPr>
          <w:rFonts w:ascii="Verdana" w:hAnsi="Verdana"/>
          <w:sz w:val="18"/>
          <w:szCs w:val="18"/>
        </w:rPr>
        <w:tab/>
      </w:r>
      <w:r w:rsidR="00083C80" w:rsidRPr="00485308">
        <w:rPr>
          <w:rFonts w:ascii="Verdana" w:hAnsi="Verdana"/>
          <w:sz w:val="18"/>
          <w:szCs w:val="18"/>
        </w:rPr>
        <w:t>and action plan update</w:t>
      </w:r>
      <w:r w:rsidR="00D97EE4" w:rsidRPr="00485308">
        <w:rPr>
          <w:rFonts w:ascii="Verdana" w:hAnsi="Verdana"/>
          <w:sz w:val="18"/>
          <w:szCs w:val="18"/>
        </w:rPr>
        <w:t>.  Noted.</w:t>
      </w:r>
    </w:p>
    <w:p w:rsidR="00EF7782" w:rsidRPr="00485308" w:rsidRDefault="00485308" w:rsidP="0048530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13. </w:t>
      </w:r>
      <w:r w:rsidR="00A250AF" w:rsidRPr="00485308">
        <w:rPr>
          <w:rFonts w:ascii="Verdana" w:hAnsi="Verdana"/>
          <w:sz w:val="18"/>
          <w:szCs w:val="18"/>
        </w:rPr>
        <w:t>Manitoba Highway Traffic Act – notice of hearing</w:t>
      </w:r>
      <w:r w:rsidR="008836AD" w:rsidRPr="00485308">
        <w:rPr>
          <w:rFonts w:ascii="Verdana" w:hAnsi="Verdana"/>
          <w:sz w:val="18"/>
          <w:szCs w:val="18"/>
        </w:rPr>
        <w:t>.  Noted.</w:t>
      </w:r>
    </w:p>
    <w:p w:rsidR="00485308" w:rsidRDefault="00485308" w:rsidP="0048530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14.  </w:t>
      </w:r>
      <w:r w:rsidR="00083C80" w:rsidRPr="00485308">
        <w:rPr>
          <w:rFonts w:ascii="Verdana" w:hAnsi="Verdana"/>
          <w:sz w:val="18"/>
          <w:szCs w:val="18"/>
        </w:rPr>
        <w:t xml:space="preserve">Manitoba Ombudsman — 2016 calendar, video surveillance guidelines, privacy guidelines for </w:t>
      </w:r>
      <w:r>
        <w:rPr>
          <w:rFonts w:ascii="Verdana" w:hAnsi="Verdana"/>
          <w:sz w:val="18"/>
          <w:szCs w:val="18"/>
        </w:rPr>
        <w:tab/>
      </w:r>
      <w:r w:rsidR="00083C80" w:rsidRPr="00485308">
        <w:rPr>
          <w:rFonts w:ascii="Verdana" w:hAnsi="Verdana"/>
          <w:sz w:val="18"/>
          <w:szCs w:val="18"/>
        </w:rPr>
        <w:t>administrative tribunals on the online publication decisions; and privacy impact tool</w:t>
      </w:r>
      <w:r w:rsidR="008836AD" w:rsidRPr="00485308">
        <w:rPr>
          <w:rFonts w:ascii="Verdana" w:hAnsi="Verdana"/>
          <w:sz w:val="18"/>
          <w:szCs w:val="18"/>
        </w:rPr>
        <w:t>. Noted.</w:t>
      </w:r>
    </w:p>
    <w:p w:rsidR="00083C80" w:rsidRPr="00485308" w:rsidRDefault="00485308" w:rsidP="0048530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15.  </w:t>
      </w:r>
      <w:r w:rsidR="00083C80" w:rsidRPr="00485308">
        <w:rPr>
          <w:rFonts w:ascii="Verdana" w:hAnsi="Verdana"/>
          <w:sz w:val="18"/>
          <w:szCs w:val="18"/>
        </w:rPr>
        <w:t>Whitemouth School — January 2016 newsletter</w:t>
      </w:r>
      <w:r w:rsidR="008836AD" w:rsidRPr="00485308">
        <w:rPr>
          <w:rFonts w:ascii="Verdana" w:hAnsi="Verdana"/>
          <w:sz w:val="18"/>
          <w:szCs w:val="18"/>
        </w:rPr>
        <w:t>.  Noted.</w:t>
      </w:r>
    </w:p>
    <w:p w:rsidR="00083C80" w:rsidRPr="00485308" w:rsidRDefault="00485308" w:rsidP="0048530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16.  </w:t>
      </w:r>
      <w:r w:rsidR="00083C80" w:rsidRPr="00485308">
        <w:rPr>
          <w:rFonts w:ascii="Verdana" w:hAnsi="Verdana"/>
          <w:sz w:val="18"/>
          <w:szCs w:val="18"/>
        </w:rPr>
        <w:t>Whitemouth Reynolds Planning District — minutes of December 7, 2016</w:t>
      </w:r>
      <w:r w:rsidR="007B5832" w:rsidRPr="00485308">
        <w:rPr>
          <w:rFonts w:ascii="Verdana" w:hAnsi="Verdana"/>
          <w:sz w:val="18"/>
          <w:szCs w:val="18"/>
        </w:rPr>
        <w:t>.  Noted.</w:t>
      </w:r>
    </w:p>
    <w:p w:rsidR="00083C80" w:rsidRPr="00485308" w:rsidRDefault="00485308" w:rsidP="0048530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17.  </w:t>
      </w:r>
      <w:r w:rsidR="00083C80" w:rsidRPr="00485308">
        <w:rPr>
          <w:rFonts w:ascii="Verdana" w:hAnsi="Verdana"/>
          <w:sz w:val="18"/>
          <w:szCs w:val="18"/>
        </w:rPr>
        <w:t xml:space="preserve">Manitoba Municipal Government — Active Transportation Planning Guide for Manitoba </w:t>
      </w:r>
      <w:r>
        <w:rPr>
          <w:rFonts w:ascii="Verdana" w:hAnsi="Verdana"/>
          <w:sz w:val="18"/>
          <w:szCs w:val="18"/>
        </w:rPr>
        <w:tab/>
      </w:r>
      <w:r w:rsidR="00083C80" w:rsidRPr="00485308">
        <w:rPr>
          <w:rFonts w:ascii="Verdana" w:hAnsi="Verdana"/>
          <w:sz w:val="18"/>
          <w:szCs w:val="18"/>
        </w:rPr>
        <w:t>Municipalities</w:t>
      </w:r>
      <w:r w:rsidR="007B5832" w:rsidRPr="00485308">
        <w:rPr>
          <w:rFonts w:ascii="Verdana" w:hAnsi="Verdana"/>
          <w:sz w:val="18"/>
          <w:szCs w:val="18"/>
        </w:rPr>
        <w:t>.  Noted.</w:t>
      </w:r>
    </w:p>
    <w:p w:rsidR="00083C80" w:rsidRPr="00485308" w:rsidRDefault="00083C80" w:rsidP="00485308">
      <w:pPr>
        <w:rPr>
          <w:rFonts w:ascii="Verdana" w:hAnsi="Verdana"/>
          <w:sz w:val="18"/>
          <w:szCs w:val="18"/>
        </w:rPr>
      </w:pPr>
      <w:r w:rsidRPr="00485308">
        <w:rPr>
          <w:rFonts w:ascii="Verdana" w:hAnsi="Verdana"/>
          <w:sz w:val="18"/>
          <w:szCs w:val="18"/>
        </w:rPr>
        <w:t xml:space="preserve"> </w:t>
      </w:r>
      <w:r w:rsidR="00485308">
        <w:rPr>
          <w:rFonts w:ascii="Verdana" w:hAnsi="Verdana"/>
          <w:sz w:val="18"/>
          <w:szCs w:val="18"/>
        </w:rPr>
        <w:t xml:space="preserve">    18. </w:t>
      </w:r>
      <w:r w:rsidRPr="00485308">
        <w:rPr>
          <w:rFonts w:ascii="Verdana" w:hAnsi="Verdana"/>
          <w:sz w:val="18"/>
          <w:szCs w:val="18"/>
        </w:rPr>
        <w:t xml:space="preserve">Municipal Emergency Coordinator </w:t>
      </w:r>
      <w:proofErr w:type="spellStart"/>
      <w:r w:rsidRPr="00485308">
        <w:rPr>
          <w:rFonts w:ascii="Verdana" w:hAnsi="Verdana"/>
          <w:sz w:val="18"/>
          <w:szCs w:val="18"/>
        </w:rPr>
        <w:t>Ruta</w:t>
      </w:r>
      <w:proofErr w:type="spellEnd"/>
      <w:r w:rsidRPr="00485308">
        <w:rPr>
          <w:rFonts w:ascii="Verdana" w:hAnsi="Verdana"/>
          <w:sz w:val="18"/>
          <w:szCs w:val="18"/>
        </w:rPr>
        <w:t xml:space="preserve"> 2016 Emergency Plan. Request for reso</w:t>
      </w:r>
      <w:r w:rsidR="00742744" w:rsidRPr="00485308">
        <w:rPr>
          <w:rFonts w:ascii="Verdana" w:hAnsi="Verdana"/>
          <w:sz w:val="18"/>
          <w:szCs w:val="18"/>
        </w:rPr>
        <w:t xml:space="preserve">lution adopting </w:t>
      </w:r>
      <w:r w:rsidR="00485308">
        <w:rPr>
          <w:rFonts w:ascii="Verdana" w:hAnsi="Verdana"/>
          <w:sz w:val="18"/>
          <w:szCs w:val="18"/>
        </w:rPr>
        <w:tab/>
      </w:r>
      <w:r w:rsidR="00742744" w:rsidRPr="00485308">
        <w:rPr>
          <w:rFonts w:ascii="Verdana" w:hAnsi="Verdana"/>
          <w:sz w:val="18"/>
          <w:szCs w:val="18"/>
        </w:rPr>
        <w:t xml:space="preserve">same. </w:t>
      </w:r>
      <w:r w:rsidR="002C3A5B" w:rsidRPr="00485308">
        <w:rPr>
          <w:rFonts w:ascii="Verdana" w:hAnsi="Verdana"/>
          <w:sz w:val="18"/>
          <w:szCs w:val="18"/>
        </w:rPr>
        <w:t xml:space="preserve"> </w:t>
      </w:r>
      <w:r w:rsidR="001F2E9D" w:rsidRPr="00485308">
        <w:rPr>
          <w:rFonts w:ascii="Verdana" w:hAnsi="Verdana"/>
          <w:sz w:val="18"/>
          <w:szCs w:val="18"/>
        </w:rPr>
        <w:t>Councillor Nichol advised this was not the complete document</w:t>
      </w:r>
      <w:r w:rsidR="002C3A5B" w:rsidRPr="00485308">
        <w:rPr>
          <w:rFonts w:ascii="Verdana" w:hAnsi="Verdana"/>
          <w:sz w:val="18"/>
          <w:szCs w:val="18"/>
        </w:rPr>
        <w:t>.</w:t>
      </w:r>
      <w:r w:rsidR="001F2E9D" w:rsidRPr="00485308">
        <w:rPr>
          <w:rFonts w:ascii="Verdana" w:hAnsi="Verdana"/>
          <w:sz w:val="18"/>
          <w:szCs w:val="18"/>
        </w:rPr>
        <w:t xml:space="preserve">  Tabled.</w:t>
      </w:r>
    </w:p>
    <w:p w:rsidR="00083C80" w:rsidRPr="00485308" w:rsidRDefault="00485308" w:rsidP="0048530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19. </w:t>
      </w:r>
      <w:r w:rsidR="00083C80" w:rsidRPr="00485308">
        <w:rPr>
          <w:rFonts w:ascii="Verdana" w:hAnsi="Verdana"/>
          <w:sz w:val="18"/>
          <w:szCs w:val="18"/>
        </w:rPr>
        <w:t xml:space="preserve">Yves </w:t>
      </w:r>
      <w:proofErr w:type="spellStart"/>
      <w:r w:rsidR="00083C80" w:rsidRPr="00485308">
        <w:rPr>
          <w:rFonts w:ascii="Verdana" w:hAnsi="Verdana"/>
          <w:sz w:val="18"/>
          <w:szCs w:val="18"/>
        </w:rPr>
        <w:t>Sabourin</w:t>
      </w:r>
      <w:proofErr w:type="spellEnd"/>
      <w:r w:rsidR="00083C80" w:rsidRPr="00485308">
        <w:rPr>
          <w:rFonts w:ascii="Verdana" w:hAnsi="Verdana"/>
          <w:sz w:val="18"/>
          <w:szCs w:val="18"/>
        </w:rPr>
        <w:t xml:space="preserve"> roll number </w:t>
      </w:r>
      <w:proofErr w:type="gramStart"/>
      <w:r w:rsidR="00083C80" w:rsidRPr="00485308">
        <w:rPr>
          <w:rFonts w:ascii="Verdana" w:hAnsi="Verdana"/>
          <w:sz w:val="18"/>
          <w:szCs w:val="18"/>
        </w:rPr>
        <w:t xml:space="preserve">39800 </w:t>
      </w:r>
      <w:r w:rsidR="002E11D4" w:rsidRPr="00485308">
        <w:rPr>
          <w:rFonts w:ascii="Verdana" w:hAnsi="Verdana"/>
          <w:sz w:val="18"/>
          <w:szCs w:val="18"/>
        </w:rPr>
        <w:t xml:space="preserve"> -</w:t>
      </w:r>
      <w:proofErr w:type="gramEnd"/>
      <w:r w:rsidR="002E11D4" w:rsidRPr="00485308">
        <w:rPr>
          <w:rFonts w:ascii="Verdana" w:hAnsi="Verdana"/>
          <w:sz w:val="18"/>
          <w:szCs w:val="18"/>
        </w:rPr>
        <w:t xml:space="preserve"> </w:t>
      </w:r>
      <w:r w:rsidR="00083C80" w:rsidRPr="00485308">
        <w:rPr>
          <w:rFonts w:ascii="Verdana" w:hAnsi="Verdana"/>
          <w:sz w:val="18"/>
          <w:szCs w:val="18"/>
        </w:rPr>
        <w:t>request for assessment re</w:t>
      </w:r>
      <w:r w:rsidR="00CA6E29" w:rsidRPr="00485308">
        <w:rPr>
          <w:rFonts w:ascii="Verdana" w:hAnsi="Verdana"/>
          <w:sz w:val="18"/>
          <w:szCs w:val="18"/>
        </w:rPr>
        <w:t xml:space="preserve">duction to be effective January </w:t>
      </w:r>
      <w:r>
        <w:rPr>
          <w:rFonts w:ascii="Verdana" w:hAnsi="Verdana"/>
          <w:sz w:val="18"/>
          <w:szCs w:val="18"/>
        </w:rPr>
        <w:tab/>
      </w:r>
      <w:r w:rsidR="00083C80" w:rsidRPr="00485308">
        <w:rPr>
          <w:rFonts w:ascii="Verdana" w:hAnsi="Verdana"/>
          <w:sz w:val="18"/>
          <w:szCs w:val="18"/>
        </w:rPr>
        <w:t>1, 2014</w:t>
      </w:r>
      <w:r w:rsidR="009072AE" w:rsidRPr="00485308">
        <w:rPr>
          <w:rFonts w:ascii="Verdana" w:hAnsi="Verdana"/>
          <w:sz w:val="18"/>
          <w:szCs w:val="18"/>
        </w:rPr>
        <w:t>.  Denied.</w:t>
      </w:r>
    </w:p>
    <w:p w:rsidR="00C86488" w:rsidRPr="00485308" w:rsidRDefault="00485308" w:rsidP="0048530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20.  </w:t>
      </w:r>
      <w:r w:rsidR="00083C80" w:rsidRPr="00485308">
        <w:rPr>
          <w:rFonts w:ascii="Verdana" w:hAnsi="Verdana"/>
          <w:sz w:val="18"/>
          <w:szCs w:val="18"/>
        </w:rPr>
        <w:t xml:space="preserve">Rural Municipality of Lac du Bonnet — copy of petition for Whitemouth water and request for </w:t>
      </w:r>
      <w:r>
        <w:rPr>
          <w:rFonts w:ascii="Verdana" w:hAnsi="Verdana"/>
          <w:sz w:val="18"/>
          <w:szCs w:val="18"/>
        </w:rPr>
        <w:tab/>
      </w:r>
      <w:r w:rsidR="00083C80" w:rsidRPr="00485308">
        <w:rPr>
          <w:rFonts w:ascii="Verdana" w:hAnsi="Verdana"/>
          <w:sz w:val="18"/>
          <w:szCs w:val="18"/>
        </w:rPr>
        <w:t>hook up fee</w:t>
      </w:r>
      <w:r w:rsidR="009469BA" w:rsidRPr="00485308">
        <w:rPr>
          <w:rFonts w:ascii="Verdana" w:hAnsi="Verdana"/>
          <w:sz w:val="18"/>
          <w:szCs w:val="18"/>
        </w:rPr>
        <w:t>.  Council directed administration respond with their position</w:t>
      </w:r>
      <w:r w:rsidR="0081190A" w:rsidRPr="00485308">
        <w:rPr>
          <w:rFonts w:ascii="Verdana" w:hAnsi="Verdana"/>
          <w:sz w:val="18"/>
          <w:szCs w:val="18"/>
        </w:rPr>
        <w:t>.</w:t>
      </w:r>
    </w:p>
    <w:p w:rsidR="00083C80" w:rsidRPr="00485308" w:rsidRDefault="00485308" w:rsidP="0048530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21.  </w:t>
      </w:r>
      <w:r w:rsidR="00083C80" w:rsidRPr="00485308">
        <w:rPr>
          <w:rFonts w:ascii="Verdana" w:hAnsi="Verdana"/>
          <w:sz w:val="18"/>
          <w:szCs w:val="18"/>
        </w:rPr>
        <w:t>Interlake Regional Health Authority — Community Update</w:t>
      </w:r>
      <w:r w:rsidR="0081190A" w:rsidRPr="00485308">
        <w:rPr>
          <w:rFonts w:ascii="Verdana" w:hAnsi="Verdana"/>
          <w:sz w:val="18"/>
          <w:szCs w:val="18"/>
        </w:rPr>
        <w:t>.  Noted.</w:t>
      </w:r>
    </w:p>
    <w:p w:rsidR="0081190A" w:rsidRPr="00485308" w:rsidRDefault="00485308" w:rsidP="0048530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</w:t>
      </w:r>
      <w:r w:rsidR="00F6367F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22.  </w:t>
      </w:r>
      <w:r w:rsidR="00083C80" w:rsidRPr="00485308">
        <w:rPr>
          <w:rFonts w:ascii="Verdana" w:hAnsi="Verdana"/>
          <w:sz w:val="18"/>
          <w:szCs w:val="18"/>
        </w:rPr>
        <w:t xml:space="preserve"> Winnipeg River Joint Council Meeting — minutes</w:t>
      </w:r>
      <w:r w:rsidR="00F34243" w:rsidRPr="00485308">
        <w:rPr>
          <w:rFonts w:ascii="Verdana" w:hAnsi="Verdana"/>
          <w:sz w:val="18"/>
          <w:szCs w:val="18"/>
        </w:rPr>
        <w:t xml:space="preserve"> of </w:t>
      </w:r>
      <w:r w:rsidR="0081190A" w:rsidRPr="00485308">
        <w:rPr>
          <w:rFonts w:ascii="Verdana" w:hAnsi="Verdana"/>
          <w:sz w:val="18"/>
          <w:szCs w:val="18"/>
        </w:rPr>
        <w:t>Januar</w:t>
      </w:r>
      <w:r w:rsidR="00472EEE" w:rsidRPr="00485308">
        <w:rPr>
          <w:rFonts w:ascii="Verdana" w:hAnsi="Verdana"/>
          <w:sz w:val="18"/>
          <w:szCs w:val="18"/>
        </w:rPr>
        <w:t>y 13, 2016.  Discussion</w:t>
      </w:r>
      <w:r w:rsidR="00D56F09" w:rsidRPr="00485308">
        <w:rPr>
          <w:rFonts w:ascii="Verdana" w:hAnsi="Verdana"/>
          <w:sz w:val="18"/>
          <w:szCs w:val="18"/>
        </w:rPr>
        <w:t xml:space="preserve"> </w:t>
      </w:r>
      <w:r w:rsidR="00472EEE" w:rsidRPr="00485308">
        <w:rPr>
          <w:rFonts w:ascii="Verdana" w:hAnsi="Verdana"/>
          <w:sz w:val="18"/>
          <w:szCs w:val="18"/>
        </w:rPr>
        <w:t>was</w:t>
      </w:r>
      <w:r w:rsidR="007F22BB" w:rsidRPr="00485308">
        <w:rPr>
          <w:rFonts w:ascii="Verdana" w:hAnsi="Verdana"/>
          <w:sz w:val="18"/>
          <w:szCs w:val="18"/>
        </w:rPr>
        <w:t xml:space="preserve"> h</w:t>
      </w:r>
      <w:r w:rsidR="005134C2" w:rsidRPr="00485308">
        <w:rPr>
          <w:rFonts w:ascii="Verdana" w:hAnsi="Verdana"/>
          <w:sz w:val="18"/>
          <w:szCs w:val="18"/>
        </w:rPr>
        <w:t xml:space="preserve">eld </w:t>
      </w:r>
      <w:r>
        <w:rPr>
          <w:rFonts w:ascii="Verdana" w:hAnsi="Verdana"/>
          <w:sz w:val="18"/>
          <w:szCs w:val="18"/>
        </w:rPr>
        <w:tab/>
      </w:r>
      <w:r w:rsidR="005134C2" w:rsidRPr="00485308">
        <w:rPr>
          <w:rFonts w:ascii="Verdana" w:hAnsi="Verdana"/>
          <w:sz w:val="18"/>
          <w:szCs w:val="18"/>
        </w:rPr>
        <w:t>on the sharing of by-law officer services.</w:t>
      </w:r>
      <w:r w:rsidR="00472EEE" w:rsidRPr="00485308">
        <w:rPr>
          <w:rFonts w:ascii="Verdana" w:hAnsi="Verdana"/>
          <w:sz w:val="18"/>
          <w:szCs w:val="18"/>
        </w:rPr>
        <w:t xml:space="preserve">         </w:t>
      </w:r>
    </w:p>
    <w:p w:rsidR="00E343F5" w:rsidRPr="00485308" w:rsidRDefault="00485308" w:rsidP="0048530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</w:t>
      </w:r>
      <w:r w:rsidR="00F6367F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 23.  </w:t>
      </w:r>
      <w:r w:rsidR="00083C80" w:rsidRPr="00485308">
        <w:rPr>
          <w:rFonts w:ascii="Verdana" w:hAnsi="Verdana"/>
          <w:sz w:val="18"/>
          <w:szCs w:val="18"/>
        </w:rPr>
        <w:t xml:space="preserve">Whitemouth Enterprises </w:t>
      </w:r>
      <w:r w:rsidR="00260F9D" w:rsidRPr="00485308">
        <w:rPr>
          <w:rFonts w:ascii="Verdana" w:hAnsi="Verdana"/>
          <w:sz w:val="18"/>
          <w:szCs w:val="18"/>
        </w:rPr>
        <w:t>— request for utility</w:t>
      </w:r>
      <w:r w:rsidR="00EA621E" w:rsidRPr="00485308">
        <w:rPr>
          <w:rFonts w:ascii="Verdana" w:hAnsi="Verdana"/>
          <w:sz w:val="18"/>
          <w:szCs w:val="18"/>
        </w:rPr>
        <w:t xml:space="preserve"> invoice</w:t>
      </w:r>
      <w:r w:rsidR="00260F9D" w:rsidRPr="00485308">
        <w:rPr>
          <w:rFonts w:ascii="Verdana" w:hAnsi="Verdana"/>
          <w:sz w:val="18"/>
          <w:szCs w:val="18"/>
        </w:rPr>
        <w:t xml:space="preserve"> </w:t>
      </w:r>
      <w:r w:rsidR="00E9613B" w:rsidRPr="00485308">
        <w:rPr>
          <w:rFonts w:ascii="Verdana" w:hAnsi="Verdana"/>
          <w:sz w:val="18"/>
          <w:szCs w:val="18"/>
        </w:rPr>
        <w:t>cancellation</w:t>
      </w:r>
      <w:r w:rsidR="0081190A" w:rsidRPr="00485308">
        <w:rPr>
          <w:rFonts w:ascii="Verdana" w:hAnsi="Verdana"/>
          <w:sz w:val="18"/>
          <w:szCs w:val="18"/>
        </w:rPr>
        <w:t>.</w:t>
      </w:r>
      <w:r w:rsidR="005134C2" w:rsidRPr="00485308">
        <w:rPr>
          <w:rFonts w:ascii="Verdana" w:hAnsi="Verdana"/>
          <w:sz w:val="18"/>
          <w:szCs w:val="18"/>
        </w:rPr>
        <w:t xml:space="preserve">  </w:t>
      </w:r>
      <w:r w:rsidR="007F22BB" w:rsidRPr="00485308">
        <w:rPr>
          <w:rFonts w:ascii="Verdana" w:hAnsi="Verdana"/>
          <w:sz w:val="18"/>
          <w:szCs w:val="18"/>
        </w:rPr>
        <w:t>Not approved.</w:t>
      </w:r>
    </w:p>
    <w:p w:rsidR="00485308" w:rsidRPr="00485308" w:rsidRDefault="00485308" w:rsidP="00485308">
      <w:pPr>
        <w:spacing w:after="0"/>
        <w:rPr>
          <w:rFonts w:ascii="Verdana" w:hAnsi="Verdana"/>
          <w:sz w:val="18"/>
          <w:szCs w:val="18"/>
        </w:rPr>
      </w:pPr>
      <w:r w:rsidRPr="00485308">
        <w:rPr>
          <w:rFonts w:ascii="Verdana" w:hAnsi="Verdana"/>
          <w:sz w:val="18"/>
          <w:szCs w:val="18"/>
        </w:rPr>
        <w:t xml:space="preserve">    </w:t>
      </w:r>
      <w:r w:rsidR="00F6367F">
        <w:rPr>
          <w:rFonts w:ascii="Verdana" w:hAnsi="Verdana"/>
          <w:sz w:val="18"/>
          <w:szCs w:val="18"/>
        </w:rPr>
        <w:t xml:space="preserve"> </w:t>
      </w:r>
      <w:r w:rsidRPr="00485308">
        <w:rPr>
          <w:rFonts w:ascii="Verdana" w:hAnsi="Verdana"/>
          <w:sz w:val="18"/>
          <w:szCs w:val="18"/>
        </w:rPr>
        <w:t xml:space="preserve">24.  </w:t>
      </w:r>
      <w:r w:rsidR="00083C80" w:rsidRPr="00485308">
        <w:rPr>
          <w:rFonts w:ascii="Verdana" w:hAnsi="Verdana"/>
          <w:sz w:val="18"/>
          <w:szCs w:val="18"/>
        </w:rPr>
        <w:t>Association for Community Living — request for</w:t>
      </w:r>
      <w:r w:rsidR="007F22BB" w:rsidRPr="00485308">
        <w:rPr>
          <w:rFonts w:ascii="Verdana" w:hAnsi="Verdana"/>
          <w:sz w:val="18"/>
          <w:szCs w:val="18"/>
        </w:rPr>
        <w:t xml:space="preserve"> grant.</w:t>
      </w:r>
    </w:p>
    <w:p w:rsidR="00D56F09" w:rsidRPr="00485308" w:rsidRDefault="00336953" w:rsidP="00485308">
      <w:pPr>
        <w:spacing w:after="0"/>
        <w:rPr>
          <w:rFonts w:ascii="Verdana" w:hAnsi="Verdana"/>
          <w:sz w:val="18"/>
          <w:szCs w:val="18"/>
        </w:rPr>
      </w:pPr>
      <w:r w:rsidRPr="00485308">
        <w:rPr>
          <w:rFonts w:ascii="Verdana" w:hAnsi="Verdana"/>
          <w:sz w:val="18"/>
          <w:szCs w:val="18"/>
        </w:rPr>
        <w:t>Moved by Nichol and seconded by Saxler</w:t>
      </w:r>
    </w:p>
    <w:p w:rsidR="002C2AAB" w:rsidRPr="00485308" w:rsidRDefault="00336953" w:rsidP="00485308">
      <w:pPr>
        <w:spacing w:after="0"/>
        <w:rPr>
          <w:rFonts w:ascii="Verdana" w:hAnsi="Verdana"/>
          <w:sz w:val="18"/>
          <w:szCs w:val="18"/>
        </w:rPr>
      </w:pPr>
      <w:r w:rsidRPr="00485308">
        <w:rPr>
          <w:rFonts w:ascii="Verdana" w:hAnsi="Verdana"/>
          <w:sz w:val="18"/>
          <w:szCs w:val="18"/>
        </w:rPr>
        <w:t>23/</w:t>
      </w:r>
      <w:proofErr w:type="gramStart"/>
      <w:r w:rsidRPr="00485308">
        <w:rPr>
          <w:rFonts w:ascii="Verdana" w:hAnsi="Verdana"/>
          <w:sz w:val="18"/>
          <w:szCs w:val="18"/>
        </w:rPr>
        <w:t xml:space="preserve">16  </w:t>
      </w:r>
      <w:r w:rsidRPr="00485308">
        <w:rPr>
          <w:rFonts w:ascii="Verdana" w:hAnsi="Verdana"/>
          <w:b/>
          <w:sz w:val="18"/>
          <w:szCs w:val="18"/>
        </w:rPr>
        <w:t>WHEREAS</w:t>
      </w:r>
      <w:proofErr w:type="gramEnd"/>
      <w:r w:rsidRPr="00485308">
        <w:rPr>
          <w:rFonts w:ascii="Verdana" w:hAnsi="Verdana"/>
          <w:sz w:val="18"/>
          <w:szCs w:val="18"/>
        </w:rPr>
        <w:t xml:space="preserve"> a request has been received from the Association for Community Living</w:t>
      </w:r>
    </w:p>
    <w:p w:rsidR="002C2AAB" w:rsidRPr="00485308" w:rsidRDefault="002C2AAB" w:rsidP="00485308">
      <w:pPr>
        <w:spacing w:after="0"/>
        <w:rPr>
          <w:rFonts w:ascii="Verdana" w:hAnsi="Verdana"/>
          <w:sz w:val="18"/>
          <w:szCs w:val="18"/>
        </w:rPr>
      </w:pPr>
      <w:r w:rsidRPr="00485308">
        <w:rPr>
          <w:rFonts w:ascii="Verdana" w:hAnsi="Verdana"/>
          <w:sz w:val="18"/>
          <w:szCs w:val="18"/>
        </w:rPr>
        <w:t xml:space="preserve">           </w:t>
      </w:r>
      <w:r w:rsidR="00BF201C" w:rsidRPr="00485308">
        <w:rPr>
          <w:rFonts w:ascii="Verdana" w:hAnsi="Verdana"/>
          <w:sz w:val="18"/>
          <w:szCs w:val="18"/>
        </w:rPr>
        <w:t>for 2016;</w:t>
      </w:r>
    </w:p>
    <w:p w:rsidR="00BF201C" w:rsidRPr="00485308" w:rsidRDefault="00BF201C" w:rsidP="00485308">
      <w:pPr>
        <w:spacing w:after="0"/>
        <w:rPr>
          <w:rFonts w:ascii="Verdana" w:hAnsi="Verdana"/>
          <w:sz w:val="18"/>
          <w:szCs w:val="18"/>
        </w:rPr>
      </w:pPr>
      <w:r w:rsidRPr="00485308">
        <w:rPr>
          <w:rFonts w:ascii="Verdana" w:hAnsi="Verdana"/>
          <w:sz w:val="18"/>
          <w:szCs w:val="18"/>
        </w:rPr>
        <w:t xml:space="preserve">           </w:t>
      </w:r>
      <w:r w:rsidRPr="00485308">
        <w:rPr>
          <w:rFonts w:ascii="Verdana" w:hAnsi="Verdana"/>
          <w:b/>
          <w:sz w:val="18"/>
          <w:szCs w:val="18"/>
        </w:rPr>
        <w:t xml:space="preserve">AND WHEREAS </w:t>
      </w:r>
      <w:r w:rsidRPr="00485308">
        <w:rPr>
          <w:rFonts w:ascii="Verdana" w:hAnsi="Verdana"/>
          <w:sz w:val="18"/>
          <w:szCs w:val="18"/>
        </w:rPr>
        <w:t>there are 3 clients from our municipality which utilize this service;</w:t>
      </w:r>
    </w:p>
    <w:p w:rsidR="00336953" w:rsidRPr="00485308" w:rsidRDefault="00485308" w:rsidP="00471DCF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  </w:t>
      </w:r>
      <w:r w:rsidR="00471DCF">
        <w:rPr>
          <w:rFonts w:ascii="Verdana" w:hAnsi="Verdana"/>
          <w:b/>
          <w:sz w:val="18"/>
          <w:szCs w:val="18"/>
        </w:rPr>
        <w:t xml:space="preserve">      </w:t>
      </w:r>
      <w:r w:rsidR="00BF201C" w:rsidRPr="00485308">
        <w:rPr>
          <w:rFonts w:ascii="Verdana" w:hAnsi="Verdana"/>
          <w:b/>
          <w:sz w:val="18"/>
          <w:szCs w:val="18"/>
        </w:rPr>
        <w:t xml:space="preserve"> </w:t>
      </w:r>
      <w:r w:rsidR="00BF201C" w:rsidRPr="00471DCF">
        <w:rPr>
          <w:rFonts w:ascii="Verdana" w:hAnsi="Verdana"/>
          <w:b/>
          <w:sz w:val="18"/>
          <w:szCs w:val="18"/>
        </w:rPr>
        <w:t>BE IT RESOLVED THAT</w:t>
      </w:r>
      <w:r w:rsidR="00BF201C" w:rsidRPr="00471DCF">
        <w:rPr>
          <w:rFonts w:ascii="Verdana" w:hAnsi="Verdana"/>
          <w:sz w:val="18"/>
          <w:szCs w:val="18"/>
        </w:rPr>
        <w:t xml:space="preserve"> </w:t>
      </w:r>
      <w:r w:rsidR="00BF201C" w:rsidRPr="00485308">
        <w:rPr>
          <w:rFonts w:ascii="Verdana" w:hAnsi="Verdana"/>
          <w:sz w:val="18"/>
          <w:szCs w:val="18"/>
        </w:rPr>
        <w:t xml:space="preserve">a grant in the amount of $1,500.00 be hereby </w:t>
      </w:r>
      <w:r>
        <w:rPr>
          <w:rFonts w:ascii="Verdana" w:hAnsi="Verdana"/>
          <w:sz w:val="18"/>
          <w:szCs w:val="18"/>
        </w:rPr>
        <w:t>approved</w:t>
      </w:r>
      <w:r w:rsidR="00BF201C" w:rsidRPr="00471DCF">
        <w:rPr>
          <w:rFonts w:ascii="Verdana" w:hAnsi="Verdana"/>
          <w:sz w:val="18"/>
          <w:szCs w:val="18"/>
        </w:rPr>
        <w:t xml:space="preserve"> </w:t>
      </w:r>
      <w:r w:rsidR="00471DCF">
        <w:rPr>
          <w:rFonts w:ascii="Verdana" w:hAnsi="Verdana"/>
          <w:sz w:val="18"/>
          <w:szCs w:val="18"/>
        </w:rPr>
        <w:t xml:space="preserve">for </w:t>
      </w:r>
      <w:r w:rsidR="00471DCF">
        <w:rPr>
          <w:rFonts w:ascii="Verdana" w:hAnsi="Verdana"/>
          <w:sz w:val="18"/>
          <w:szCs w:val="18"/>
        </w:rPr>
        <w:tab/>
      </w:r>
      <w:r w:rsidR="00BF201C" w:rsidRPr="00485308">
        <w:rPr>
          <w:rFonts w:ascii="Verdana" w:hAnsi="Verdana"/>
          <w:sz w:val="18"/>
          <w:szCs w:val="18"/>
        </w:rPr>
        <w:t>payment.</w:t>
      </w:r>
      <w:r w:rsidR="00471DCF"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   </w:t>
      </w:r>
      <w:r w:rsidR="00BF201C" w:rsidRPr="00471DCF">
        <w:rPr>
          <w:rFonts w:ascii="Verdana" w:hAnsi="Verdana"/>
          <w:b/>
          <w:sz w:val="18"/>
          <w:szCs w:val="18"/>
        </w:rPr>
        <w:t>CARRIED</w:t>
      </w:r>
    </w:p>
    <w:p w:rsidR="00336953" w:rsidRPr="00485308" w:rsidRDefault="00336953" w:rsidP="00485308">
      <w:pPr>
        <w:spacing w:after="0" w:line="483" w:lineRule="auto"/>
        <w:ind w:left="360" w:right="4"/>
        <w:jc w:val="both"/>
        <w:rPr>
          <w:rFonts w:ascii="Verdana" w:hAnsi="Verdana"/>
          <w:sz w:val="18"/>
          <w:szCs w:val="18"/>
        </w:rPr>
      </w:pPr>
      <w:r w:rsidRPr="00485308">
        <w:rPr>
          <w:rFonts w:ascii="Verdana" w:hAnsi="Verdana"/>
          <w:sz w:val="18"/>
          <w:szCs w:val="18"/>
        </w:rPr>
        <w:t xml:space="preserve">         </w:t>
      </w:r>
    </w:p>
    <w:p w:rsidR="00083C80" w:rsidRPr="007C33CC" w:rsidRDefault="00083C80" w:rsidP="00E40418">
      <w:pPr>
        <w:spacing w:after="245" w:line="265" w:lineRule="auto"/>
        <w:ind w:right="14"/>
        <w:rPr>
          <w:rFonts w:ascii="Verdana" w:eastAsia="Times New Roman" w:hAnsi="Verdana" w:cs="Times New Roman"/>
          <w:b/>
          <w:sz w:val="18"/>
          <w:szCs w:val="18"/>
        </w:rPr>
      </w:pPr>
      <w:r w:rsidRPr="007C33CC">
        <w:rPr>
          <w:rFonts w:ascii="Verdana" w:eastAsia="Times New Roman" w:hAnsi="Verdana" w:cs="Times New Roman"/>
          <w:b/>
          <w:sz w:val="18"/>
          <w:szCs w:val="18"/>
        </w:rPr>
        <w:t>Unfinished Business:</w:t>
      </w:r>
    </w:p>
    <w:p w:rsidR="00083C80" w:rsidRPr="007F22BB" w:rsidRDefault="005D14CB" w:rsidP="007F22BB">
      <w:pPr>
        <w:pStyle w:val="ListParagraph"/>
        <w:numPr>
          <w:ilvl w:val="0"/>
          <w:numId w:val="14"/>
        </w:numPr>
        <w:spacing w:after="229" w:line="261" w:lineRule="auto"/>
        <w:ind w:right="282"/>
        <w:rPr>
          <w:rFonts w:ascii="Verdana" w:hAnsi="Verdana"/>
          <w:sz w:val="18"/>
          <w:szCs w:val="18"/>
        </w:rPr>
      </w:pPr>
      <w:proofErr w:type="spellStart"/>
      <w:r>
        <w:rPr>
          <w:rFonts w:ascii="Verdana" w:eastAsia="Times New Roman" w:hAnsi="Verdana" w:cs="Times New Roman"/>
          <w:sz w:val="18"/>
          <w:szCs w:val="18"/>
        </w:rPr>
        <w:t>Smerechynski</w:t>
      </w:r>
      <w:proofErr w:type="spellEnd"/>
      <w:r>
        <w:rPr>
          <w:rFonts w:ascii="Verdana" w:eastAsia="Times New Roman" w:hAnsi="Verdana" w:cs="Times New Roman"/>
          <w:sz w:val="18"/>
          <w:szCs w:val="18"/>
        </w:rPr>
        <w:t xml:space="preserve"> Agreement for Access, By-Law No. 645/16 –</w:t>
      </w:r>
      <w:r w:rsidR="007F22BB">
        <w:rPr>
          <w:rFonts w:ascii="Verdana" w:eastAsia="Times New Roman" w:hAnsi="Verdana" w:cs="Times New Roman"/>
          <w:sz w:val="18"/>
          <w:szCs w:val="18"/>
        </w:rPr>
        <w:t xml:space="preserve"> Request from </w:t>
      </w:r>
      <w:proofErr w:type="spellStart"/>
      <w:r w:rsidR="007F22BB">
        <w:rPr>
          <w:rFonts w:ascii="Verdana" w:eastAsia="Times New Roman" w:hAnsi="Verdana" w:cs="Times New Roman"/>
          <w:sz w:val="18"/>
          <w:szCs w:val="18"/>
        </w:rPr>
        <w:t>Smerechynski</w:t>
      </w:r>
      <w:proofErr w:type="spellEnd"/>
    </w:p>
    <w:p w:rsidR="00FD5E3D" w:rsidRDefault="00863CEC" w:rsidP="00863CEC">
      <w:pPr>
        <w:pStyle w:val="ListParagraph"/>
        <w:spacing w:after="229" w:line="261" w:lineRule="auto"/>
        <w:ind w:left="284" w:right="282" w:hanging="284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 xml:space="preserve">            </w:t>
      </w:r>
      <w:r w:rsidR="007F22BB">
        <w:rPr>
          <w:rFonts w:ascii="Verdana" w:eastAsia="Times New Roman" w:hAnsi="Verdana" w:cs="Times New Roman"/>
          <w:sz w:val="18"/>
          <w:szCs w:val="18"/>
        </w:rPr>
        <w:t>to table until further notice.</w:t>
      </w:r>
    </w:p>
    <w:p w:rsidR="00FD5E3D" w:rsidRDefault="00FD5E3D" w:rsidP="00863CEC">
      <w:pPr>
        <w:pStyle w:val="ListParagraph"/>
        <w:spacing w:after="229" w:line="261" w:lineRule="auto"/>
        <w:ind w:left="284" w:right="282" w:hanging="284"/>
        <w:rPr>
          <w:rFonts w:ascii="Verdana" w:eastAsia="Times New Roman" w:hAnsi="Verdana" w:cs="Times New Roman"/>
          <w:sz w:val="18"/>
          <w:szCs w:val="18"/>
        </w:rPr>
      </w:pPr>
    </w:p>
    <w:p w:rsidR="00FD5E3D" w:rsidRPr="00FD5E3D" w:rsidRDefault="00FD5E3D" w:rsidP="00FD5E3D">
      <w:pPr>
        <w:pStyle w:val="ListParagraph"/>
        <w:numPr>
          <w:ilvl w:val="0"/>
          <w:numId w:val="14"/>
        </w:numPr>
        <w:spacing w:after="229" w:line="261" w:lineRule="auto"/>
        <w:ind w:right="282"/>
        <w:rPr>
          <w:rFonts w:ascii="Verdana" w:hAnsi="Verdana"/>
          <w:sz w:val="18"/>
          <w:szCs w:val="18"/>
        </w:rPr>
      </w:pPr>
      <w:r w:rsidRPr="00FD5E3D">
        <w:rPr>
          <w:rFonts w:ascii="Verdana" w:hAnsi="Verdana"/>
          <w:sz w:val="18"/>
          <w:szCs w:val="18"/>
        </w:rPr>
        <w:t xml:space="preserve"> Website Provider</w:t>
      </w:r>
    </w:p>
    <w:p w:rsidR="00471DCF" w:rsidRDefault="00FD5E3D" w:rsidP="00471DCF">
      <w:pPr>
        <w:pStyle w:val="ListParagraph"/>
        <w:spacing w:after="0" w:line="261" w:lineRule="auto"/>
        <w:ind w:left="284" w:right="282" w:hanging="28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 w:rsidR="007F22BB" w:rsidRPr="00863CEC">
        <w:rPr>
          <w:rFonts w:ascii="Verdana" w:hAnsi="Verdana"/>
          <w:sz w:val="18"/>
          <w:szCs w:val="18"/>
        </w:rPr>
        <w:t>Moved by</w:t>
      </w:r>
      <w:r>
        <w:rPr>
          <w:rFonts w:ascii="Verdana" w:hAnsi="Verdana"/>
          <w:sz w:val="18"/>
          <w:szCs w:val="18"/>
        </w:rPr>
        <w:t xml:space="preserve"> Bachman and seconded by Saxler</w:t>
      </w:r>
    </w:p>
    <w:p w:rsidR="007F22BB" w:rsidRDefault="00F6367F" w:rsidP="00471DCF">
      <w:pPr>
        <w:pStyle w:val="ListParagraph"/>
        <w:spacing w:after="0" w:line="261" w:lineRule="auto"/>
        <w:ind w:left="284" w:right="282" w:hanging="28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 w:rsidR="007F22BB">
        <w:rPr>
          <w:rFonts w:ascii="Verdana" w:hAnsi="Verdana"/>
          <w:sz w:val="18"/>
          <w:szCs w:val="18"/>
        </w:rPr>
        <w:t>24/</w:t>
      </w:r>
      <w:proofErr w:type="gramStart"/>
      <w:r w:rsidR="007F22BB">
        <w:rPr>
          <w:rFonts w:ascii="Verdana" w:hAnsi="Verdana"/>
          <w:sz w:val="18"/>
          <w:szCs w:val="18"/>
        </w:rPr>
        <w:t xml:space="preserve">16  </w:t>
      </w:r>
      <w:r w:rsidR="007F22BB">
        <w:rPr>
          <w:rFonts w:ascii="Verdana" w:hAnsi="Verdana"/>
          <w:b/>
          <w:sz w:val="18"/>
          <w:szCs w:val="18"/>
        </w:rPr>
        <w:t>WHEREAS</w:t>
      </w:r>
      <w:proofErr w:type="gramEnd"/>
      <w:r w:rsidR="007F22BB">
        <w:rPr>
          <w:rFonts w:ascii="Verdana" w:hAnsi="Verdana"/>
          <w:b/>
          <w:sz w:val="18"/>
          <w:szCs w:val="18"/>
        </w:rPr>
        <w:t xml:space="preserve"> </w:t>
      </w:r>
      <w:r w:rsidR="007F22BB">
        <w:rPr>
          <w:rFonts w:ascii="Verdana" w:hAnsi="Verdana"/>
          <w:sz w:val="18"/>
          <w:szCs w:val="18"/>
        </w:rPr>
        <w:t xml:space="preserve">request for quotations for a web site provider have been received and </w:t>
      </w:r>
      <w:r w:rsidR="00471DCF">
        <w:rPr>
          <w:rFonts w:ascii="Verdana" w:hAnsi="Verdana"/>
          <w:sz w:val="18"/>
          <w:szCs w:val="18"/>
        </w:rPr>
        <w:tab/>
      </w:r>
      <w:r w:rsidR="007F22BB">
        <w:rPr>
          <w:rFonts w:ascii="Verdana" w:hAnsi="Verdana"/>
          <w:sz w:val="18"/>
          <w:szCs w:val="18"/>
        </w:rPr>
        <w:t>reviewed;</w:t>
      </w:r>
    </w:p>
    <w:p w:rsidR="007F22BB" w:rsidRDefault="007F22BB" w:rsidP="007F22BB">
      <w:pPr>
        <w:spacing w:after="0" w:line="261" w:lineRule="auto"/>
        <w:ind w:right="14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</w:t>
      </w:r>
      <w:r>
        <w:rPr>
          <w:rFonts w:ascii="Verdana" w:hAnsi="Verdana"/>
          <w:b/>
          <w:sz w:val="18"/>
          <w:szCs w:val="18"/>
        </w:rPr>
        <w:t xml:space="preserve">BE IT RESOLVED THAT </w:t>
      </w:r>
      <w:r>
        <w:rPr>
          <w:rFonts w:ascii="Verdana" w:hAnsi="Verdana"/>
          <w:sz w:val="18"/>
          <w:szCs w:val="18"/>
        </w:rPr>
        <w:t>the successful company is all-net.ca with quotation dated</w:t>
      </w:r>
    </w:p>
    <w:p w:rsidR="007F22BB" w:rsidRDefault="007F22BB" w:rsidP="007F22BB">
      <w:pPr>
        <w:spacing w:after="0" w:line="261" w:lineRule="auto"/>
        <w:ind w:right="14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December 16, 2015, at a cost not to exceed $5,995.00 plus applicable taxes annually</w:t>
      </w:r>
    </w:p>
    <w:p w:rsidR="007F22BB" w:rsidRDefault="007F22BB" w:rsidP="007F22BB">
      <w:pPr>
        <w:spacing w:after="0" w:line="261" w:lineRule="auto"/>
        <w:ind w:right="14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for a </w:t>
      </w:r>
      <w:proofErr w:type="gramStart"/>
      <w:r>
        <w:rPr>
          <w:rFonts w:ascii="Verdana" w:hAnsi="Verdana"/>
          <w:sz w:val="18"/>
          <w:szCs w:val="18"/>
        </w:rPr>
        <w:t>four year</w:t>
      </w:r>
      <w:proofErr w:type="gramEnd"/>
      <w:r>
        <w:rPr>
          <w:rFonts w:ascii="Verdana" w:hAnsi="Verdana"/>
          <w:sz w:val="18"/>
          <w:szCs w:val="18"/>
        </w:rPr>
        <w:t xml:space="preserve"> period;</w:t>
      </w:r>
    </w:p>
    <w:p w:rsidR="007F22BB" w:rsidRDefault="007F22BB" w:rsidP="007F22BB">
      <w:pPr>
        <w:spacing w:after="0" w:line="261" w:lineRule="auto"/>
        <w:ind w:right="14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</w:t>
      </w:r>
      <w:r>
        <w:rPr>
          <w:rFonts w:ascii="Verdana" w:hAnsi="Verdana"/>
          <w:b/>
          <w:sz w:val="18"/>
          <w:szCs w:val="18"/>
        </w:rPr>
        <w:t xml:space="preserve">AND BE IT FURTHER RESOLVED THAT </w:t>
      </w:r>
      <w:r>
        <w:rPr>
          <w:rFonts w:ascii="Verdana" w:hAnsi="Verdana"/>
          <w:sz w:val="18"/>
          <w:szCs w:val="18"/>
        </w:rPr>
        <w:t>this quotation includes a new web design in</w:t>
      </w:r>
    </w:p>
    <w:p w:rsidR="007F22BB" w:rsidRDefault="007F22BB" w:rsidP="007F22BB">
      <w:pPr>
        <w:spacing w:after="0" w:line="261" w:lineRule="auto"/>
        <w:ind w:right="14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year three, automated application updates once they are available, 10 hours annually </w:t>
      </w:r>
    </w:p>
    <w:p w:rsidR="007F22BB" w:rsidRDefault="007F22BB" w:rsidP="007F22BB">
      <w:pPr>
        <w:spacing w:after="0" w:line="261" w:lineRule="auto"/>
        <w:ind w:right="14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of support time towards any changes or website assistance, one year of hosting, design,</w:t>
      </w:r>
    </w:p>
    <w:p w:rsidR="007F22BB" w:rsidRDefault="007F22BB" w:rsidP="007F22BB">
      <w:pPr>
        <w:spacing w:after="0" w:line="261" w:lineRule="auto"/>
        <w:ind w:right="14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support, updates, daily data backup, </w:t>
      </w:r>
      <w:proofErr w:type="spellStart"/>
      <w:r>
        <w:rPr>
          <w:rFonts w:ascii="Verdana" w:hAnsi="Verdana"/>
          <w:sz w:val="18"/>
          <w:szCs w:val="18"/>
        </w:rPr>
        <w:t>LoCal</w:t>
      </w:r>
      <w:proofErr w:type="spellEnd"/>
      <w:r>
        <w:rPr>
          <w:rFonts w:ascii="Verdana" w:hAnsi="Verdana"/>
          <w:sz w:val="18"/>
          <w:szCs w:val="18"/>
        </w:rPr>
        <w:t xml:space="preserve"> Public Notice Manager, Mobile Views, an Open</w:t>
      </w:r>
    </w:p>
    <w:p w:rsidR="007F22BB" w:rsidRDefault="007F22BB" w:rsidP="007F22BB">
      <w:pPr>
        <w:spacing w:after="0" w:line="261" w:lineRule="auto"/>
        <w:ind w:right="14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Slider and Photo Gallery; and access to all the applications as well as access to any new</w:t>
      </w:r>
    </w:p>
    <w:p w:rsidR="007F22BB" w:rsidRPr="007F22BB" w:rsidRDefault="007F22BB" w:rsidP="007F22BB">
      <w:pPr>
        <w:spacing w:after="0" w:line="261" w:lineRule="auto"/>
        <w:ind w:right="141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Applications that are developed.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471DCF">
        <w:rPr>
          <w:rFonts w:ascii="Verdana" w:hAnsi="Verdana"/>
          <w:sz w:val="18"/>
          <w:szCs w:val="18"/>
        </w:rPr>
        <w:t xml:space="preserve">            </w:t>
      </w:r>
      <w:r>
        <w:rPr>
          <w:rFonts w:ascii="Verdana" w:hAnsi="Verdana"/>
          <w:b/>
          <w:sz w:val="18"/>
          <w:szCs w:val="18"/>
        </w:rPr>
        <w:t>CARRIED</w:t>
      </w:r>
    </w:p>
    <w:p w:rsidR="00471DCF" w:rsidRDefault="00471DCF" w:rsidP="00471DCF">
      <w:pPr>
        <w:pStyle w:val="ListParagraph"/>
        <w:spacing w:after="229" w:line="261" w:lineRule="auto"/>
        <w:ind w:right="2306" w:hanging="294"/>
        <w:rPr>
          <w:rFonts w:ascii="Verdana" w:hAnsi="Verdana"/>
          <w:sz w:val="18"/>
          <w:szCs w:val="18"/>
        </w:rPr>
      </w:pPr>
    </w:p>
    <w:p w:rsidR="00471DCF" w:rsidRDefault="00471DCF" w:rsidP="00471DCF">
      <w:pPr>
        <w:pStyle w:val="ListParagraph"/>
        <w:spacing w:after="229" w:line="261" w:lineRule="auto"/>
        <w:ind w:right="2306" w:hanging="29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3.   </w:t>
      </w:r>
      <w:r w:rsidR="005D14CB">
        <w:rPr>
          <w:rFonts w:ascii="Verdana" w:hAnsi="Verdana"/>
          <w:sz w:val="18"/>
          <w:szCs w:val="18"/>
        </w:rPr>
        <w:t xml:space="preserve">Brian </w:t>
      </w:r>
      <w:proofErr w:type="spellStart"/>
      <w:r w:rsidR="005D14CB">
        <w:rPr>
          <w:rFonts w:ascii="Verdana" w:hAnsi="Verdana"/>
          <w:sz w:val="18"/>
          <w:szCs w:val="18"/>
        </w:rPr>
        <w:t>McDougald</w:t>
      </w:r>
      <w:proofErr w:type="spellEnd"/>
      <w:r w:rsidR="005D14CB">
        <w:rPr>
          <w:rFonts w:ascii="Verdana" w:hAnsi="Verdana"/>
          <w:sz w:val="18"/>
          <w:szCs w:val="18"/>
        </w:rPr>
        <w:t xml:space="preserve"> – request for water meters</w:t>
      </w:r>
      <w:r w:rsidR="00DC7010">
        <w:rPr>
          <w:rFonts w:ascii="Verdana" w:hAnsi="Verdana"/>
          <w:sz w:val="18"/>
          <w:szCs w:val="18"/>
        </w:rPr>
        <w:t>.  Tabled.</w:t>
      </w:r>
    </w:p>
    <w:p w:rsidR="00471DCF" w:rsidRDefault="00471DCF" w:rsidP="00471DCF">
      <w:pPr>
        <w:pStyle w:val="ListParagraph"/>
        <w:spacing w:after="229" w:line="261" w:lineRule="auto"/>
        <w:ind w:right="2306" w:hanging="294"/>
        <w:rPr>
          <w:rFonts w:ascii="Verdana" w:hAnsi="Verdana"/>
          <w:sz w:val="18"/>
          <w:szCs w:val="18"/>
        </w:rPr>
      </w:pPr>
    </w:p>
    <w:p w:rsidR="00471DCF" w:rsidRDefault="00471DCF" w:rsidP="00471DCF">
      <w:pPr>
        <w:pStyle w:val="ListParagraph"/>
        <w:spacing w:after="229" w:line="261" w:lineRule="auto"/>
        <w:ind w:right="2306" w:hanging="294"/>
        <w:rPr>
          <w:rFonts w:ascii="Verdana" w:hAnsi="Verdana"/>
          <w:sz w:val="18"/>
          <w:szCs w:val="18"/>
        </w:rPr>
      </w:pPr>
    </w:p>
    <w:p w:rsidR="00471DCF" w:rsidRDefault="00471DCF" w:rsidP="00471DCF">
      <w:pPr>
        <w:pStyle w:val="ListParagraph"/>
        <w:spacing w:after="229" w:line="261" w:lineRule="auto"/>
        <w:ind w:right="2306" w:hanging="29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 xml:space="preserve">4.  </w:t>
      </w:r>
      <w:r w:rsidR="005D14CB">
        <w:rPr>
          <w:rFonts w:ascii="Verdana" w:hAnsi="Verdana"/>
          <w:sz w:val="18"/>
          <w:szCs w:val="18"/>
        </w:rPr>
        <w:t>Zoning Fee</w:t>
      </w:r>
      <w:r>
        <w:rPr>
          <w:rFonts w:ascii="Verdana" w:hAnsi="Verdana"/>
          <w:sz w:val="18"/>
          <w:szCs w:val="18"/>
        </w:rPr>
        <w:t xml:space="preserve"> By-Law No. 644/16 </w:t>
      </w:r>
    </w:p>
    <w:p w:rsidR="00471DCF" w:rsidRDefault="00DC7010" w:rsidP="00471DCF">
      <w:pPr>
        <w:pStyle w:val="ListParagraph"/>
        <w:spacing w:after="229" w:line="261" w:lineRule="auto"/>
        <w:ind w:right="2306" w:hanging="7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Moved by</w:t>
      </w:r>
      <w:r w:rsidR="00671C0E">
        <w:rPr>
          <w:rFonts w:ascii="Verdana" w:hAnsi="Verdana"/>
          <w:sz w:val="18"/>
          <w:szCs w:val="18"/>
        </w:rPr>
        <w:t xml:space="preserve"> </w:t>
      </w:r>
      <w:proofErr w:type="spellStart"/>
      <w:r w:rsidR="00671C0E">
        <w:rPr>
          <w:rFonts w:ascii="Verdana" w:hAnsi="Verdana"/>
          <w:sz w:val="18"/>
          <w:szCs w:val="18"/>
        </w:rPr>
        <w:t>Sikkenga</w:t>
      </w:r>
      <w:proofErr w:type="spellEnd"/>
      <w:r w:rsidR="00671C0E">
        <w:rPr>
          <w:rFonts w:ascii="Verdana" w:hAnsi="Verdana"/>
          <w:sz w:val="18"/>
          <w:szCs w:val="18"/>
        </w:rPr>
        <w:t xml:space="preserve"> and seconded by Bachman</w:t>
      </w:r>
    </w:p>
    <w:p w:rsidR="00A01EB4" w:rsidRPr="00471DCF" w:rsidRDefault="00DC7010" w:rsidP="00471DCF">
      <w:pPr>
        <w:pStyle w:val="ListParagraph"/>
        <w:spacing w:after="229" w:line="261" w:lineRule="auto"/>
        <w:ind w:right="708" w:hanging="7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25/</w:t>
      </w:r>
      <w:proofErr w:type="gramStart"/>
      <w:r>
        <w:rPr>
          <w:rFonts w:ascii="Verdana" w:hAnsi="Verdana"/>
          <w:sz w:val="18"/>
          <w:szCs w:val="18"/>
        </w:rPr>
        <w:t xml:space="preserve">16  </w:t>
      </w:r>
      <w:r w:rsidR="00A01EB4">
        <w:rPr>
          <w:rFonts w:ascii="Verdana" w:hAnsi="Verdana"/>
          <w:b/>
          <w:sz w:val="18"/>
          <w:szCs w:val="18"/>
        </w:rPr>
        <w:t>BE</w:t>
      </w:r>
      <w:proofErr w:type="gramEnd"/>
      <w:r w:rsidR="00A01EB4">
        <w:rPr>
          <w:rFonts w:ascii="Verdana" w:hAnsi="Verdana"/>
          <w:b/>
          <w:sz w:val="18"/>
          <w:szCs w:val="18"/>
        </w:rPr>
        <w:t xml:space="preserve"> IT RESOLVED THAT </w:t>
      </w:r>
      <w:r w:rsidR="00A01EB4">
        <w:rPr>
          <w:rFonts w:ascii="Verdana" w:hAnsi="Verdana"/>
          <w:sz w:val="18"/>
          <w:szCs w:val="18"/>
        </w:rPr>
        <w:t>By-Law N</w:t>
      </w:r>
      <w:r w:rsidR="00471DCF">
        <w:rPr>
          <w:rFonts w:ascii="Verdana" w:hAnsi="Verdana"/>
          <w:sz w:val="18"/>
          <w:szCs w:val="18"/>
        </w:rPr>
        <w:t xml:space="preserve">o. 644/16 being a by-law to set </w:t>
      </w:r>
      <w:r w:rsidR="00A01EB4">
        <w:rPr>
          <w:rFonts w:ascii="Verdana" w:hAnsi="Verdana"/>
          <w:sz w:val="18"/>
          <w:szCs w:val="18"/>
        </w:rPr>
        <w:t>rates for zoning</w:t>
      </w:r>
      <w:r w:rsidR="00471DCF">
        <w:rPr>
          <w:rFonts w:ascii="Verdana" w:hAnsi="Verdana"/>
          <w:sz w:val="18"/>
          <w:szCs w:val="18"/>
        </w:rPr>
        <w:t xml:space="preserve"> r</w:t>
      </w:r>
      <w:r w:rsidR="00A01EB4">
        <w:rPr>
          <w:rFonts w:ascii="Verdana" w:hAnsi="Verdana"/>
          <w:sz w:val="18"/>
          <w:szCs w:val="18"/>
        </w:rPr>
        <w:t>elated fees</w:t>
      </w:r>
      <w:r w:rsidR="00471DCF">
        <w:rPr>
          <w:rFonts w:ascii="Verdana" w:hAnsi="Verdana"/>
          <w:sz w:val="18"/>
          <w:szCs w:val="18"/>
        </w:rPr>
        <w:t xml:space="preserve"> be hereby given second reading.                                             </w:t>
      </w:r>
      <w:r w:rsidR="00A01EB4">
        <w:rPr>
          <w:rFonts w:ascii="Verdana" w:hAnsi="Verdana"/>
          <w:b/>
          <w:sz w:val="18"/>
          <w:szCs w:val="18"/>
        </w:rPr>
        <w:t>CARRIED</w:t>
      </w:r>
    </w:p>
    <w:p w:rsidR="00671C0E" w:rsidRPr="00471DCF" w:rsidRDefault="00671C0E" w:rsidP="00671C0E">
      <w:pPr>
        <w:spacing w:after="0" w:line="261" w:lineRule="auto"/>
        <w:ind w:right="282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Moved by Saxler and seconded by Nichol</w:t>
      </w:r>
    </w:p>
    <w:p w:rsidR="00B56286" w:rsidRDefault="00B56286" w:rsidP="00A01EB4">
      <w:pPr>
        <w:spacing w:after="0" w:line="261" w:lineRule="auto"/>
        <w:ind w:right="282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26/</w:t>
      </w:r>
      <w:proofErr w:type="gramStart"/>
      <w:r>
        <w:rPr>
          <w:rFonts w:ascii="Verdana" w:hAnsi="Verdana"/>
          <w:sz w:val="18"/>
          <w:szCs w:val="18"/>
        </w:rPr>
        <w:t xml:space="preserve">16  </w:t>
      </w:r>
      <w:r>
        <w:rPr>
          <w:rFonts w:ascii="Verdana" w:hAnsi="Verdana"/>
          <w:b/>
          <w:sz w:val="18"/>
          <w:szCs w:val="18"/>
        </w:rPr>
        <w:t>BE</w:t>
      </w:r>
      <w:proofErr w:type="gramEnd"/>
      <w:r>
        <w:rPr>
          <w:rFonts w:ascii="Verdana" w:hAnsi="Verdana"/>
          <w:b/>
          <w:sz w:val="18"/>
          <w:szCs w:val="18"/>
        </w:rPr>
        <w:t xml:space="preserve"> IT RESOLVED THAT </w:t>
      </w:r>
      <w:r>
        <w:rPr>
          <w:rFonts w:ascii="Verdana" w:hAnsi="Verdana"/>
          <w:sz w:val="18"/>
          <w:szCs w:val="18"/>
        </w:rPr>
        <w:t>By-Law No. 644/16 be hereby given third and final</w:t>
      </w:r>
    </w:p>
    <w:p w:rsidR="00471DCF" w:rsidRDefault="00B56286" w:rsidP="00471DCF">
      <w:pPr>
        <w:spacing w:after="0" w:line="261" w:lineRule="auto"/>
        <w:ind w:right="282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reading.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471DCF">
        <w:rPr>
          <w:rFonts w:ascii="Verdana" w:hAnsi="Verdana"/>
          <w:sz w:val="18"/>
          <w:szCs w:val="18"/>
        </w:rPr>
        <w:t xml:space="preserve">       </w:t>
      </w:r>
      <w:r>
        <w:rPr>
          <w:rFonts w:ascii="Verdana" w:hAnsi="Verdana"/>
          <w:b/>
          <w:sz w:val="18"/>
          <w:szCs w:val="18"/>
        </w:rPr>
        <w:t>CARRIED</w:t>
      </w:r>
    </w:p>
    <w:p w:rsidR="00471DCF" w:rsidRDefault="00471DCF" w:rsidP="00471DCF">
      <w:pPr>
        <w:spacing w:after="0" w:line="261" w:lineRule="auto"/>
        <w:ind w:right="282"/>
        <w:rPr>
          <w:rFonts w:ascii="Verdana" w:hAnsi="Verdana"/>
          <w:b/>
          <w:sz w:val="18"/>
          <w:szCs w:val="18"/>
        </w:rPr>
      </w:pPr>
    </w:p>
    <w:p w:rsidR="005D14CB" w:rsidRPr="00471DCF" w:rsidRDefault="00471DCF" w:rsidP="00471DCF">
      <w:pPr>
        <w:spacing w:after="0" w:line="261" w:lineRule="auto"/>
        <w:ind w:right="282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     5. </w:t>
      </w:r>
      <w:r w:rsidR="005D14CB">
        <w:rPr>
          <w:rFonts w:ascii="Verdana" w:hAnsi="Verdana"/>
          <w:sz w:val="18"/>
          <w:szCs w:val="18"/>
        </w:rPr>
        <w:t>Cemetery Research</w:t>
      </w:r>
      <w:r w:rsidR="00A01EB4">
        <w:rPr>
          <w:rFonts w:ascii="Verdana" w:hAnsi="Verdana"/>
          <w:sz w:val="18"/>
          <w:szCs w:val="18"/>
        </w:rPr>
        <w:t xml:space="preserve"> </w:t>
      </w:r>
      <w:r w:rsidR="00730F52">
        <w:rPr>
          <w:rFonts w:ascii="Verdana" w:hAnsi="Verdana"/>
          <w:sz w:val="18"/>
          <w:szCs w:val="18"/>
        </w:rPr>
        <w:t>–</w:t>
      </w:r>
      <w:r w:rsidR="00A01EB4">
        <w:rPr>
          <w:rFonts w:ascii="Verdana" w:hAnsi="Verdana"/>
          <w:sz w:val="18"/>
          <w:szCs w:val="18"/>
        </w:rPr>
        <w:t xml:space="preserve"> </w:t>
      </w:r>
      <w:r w:rsidR="00730F52">
        <w:rPr>
          <w:rFonts w:ascii="Verdana" w:hAnsi="Verdana"/>
          <w:sz w:val="18"/>
          <w:szCs w:val="18"/>
        </w:rPr>
        <w:t>Administration to research cairn/plaque prices.</w:t>
      </w:r>
    </w:p>
    <w:p w:rsidR="00F6367F" w:rsidRDefault="00F6367F" w:rsidP="00471DCF">
      <w:pPr>
        <w:spacing w:after="0" w:line="261" w:lineRule="auto"/>
        <w:ind w:left="360" w:right="424"/>
        <w:rPr>
          <w:rFonts w:ascii="Verdana" w:hAnsi="Verdana"/>
          <w:sz w:val="18"/>
          <w:szCs w:val="18"/>
        </w:rPr>
      </w:pPr>
    </w:p>
    <w:p w:rsidR="00AB0C4F" w:rsidRPr="00471DCF" w:rsidRDefault="00F6367F" w:rsidP="00471DCF">
      <w:pPr>
        <w:spacing w:after="0" w:line="261" w:lineRule="auto"/>
        <w:ind w:left="360" w:right="42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 w:rsidR="00471DCF">
        <w:rPr>
          <w:rFonts w:ascii="Verdana" w:hAnsi="Verdana"/>
          <w:sz w:val="18"/>
          <w:szCs w:val="18"/>
        </w:rPr>
        <w:t xml:space="preserve">6.   </w:t>
      </w:r>
      <w:proofErr w:type="spellStart"/>
      <w:r w:rsidR="005D14CB" w:rsidRPr="00471DCF">
        <w:rPr>
          <w:rFonts w:ascii="Verdana" w:hAnsi="Verdana"/>
          <w:sz w:val="18"/>
          <w:szCs w:val="18"/>
        </w:rPr>
        <w:t>Blaney</w:t>
      </w:r>
      <w:proofErr w:type="spellEnd"/>
      <w:r w:rsidR="005D14CB" w:rsidRPr="00471DCF">
        <w:rPr>
          <w:rFonts w:ascii="Verdana" w:hAnsi="Verdana"/>
          <w:sz w:val="18"/>
          <w:szCs w:val="18"/>
        </w:rPr>
        <w:t xml:space="preserve"> Research</w:t>
      </w:r>
      <w:r w:rsidR="00A01EB4" w:rsidRPr="00471DCF">
        <w:rPr>
          <w:rFonts w:ascii="Verdana" w:hAnsi="Verdana"/>
          <w:sz w:val="18"/>
          <w:szCs w:val="18"/>
        </w:rPr>
        <w:t xml:space="preserve"> </w:t>
      </w:r>
      <w:r w:rsidR="00730F52" w:rsidRPr="00471DCF">
        <w:rPr>
          <w:rFonts w:ascii="Verdana" w:hAnsi="Verdana"/>
          <w:sz w:val="18"/>
          <w:szCs w:val="18"/>
        </w:rPr>
        <w:t>–</w:t>
      </w:r>
      <w:r w:rsidR="00A01EB4" w:rsidRPr="00471DCF">
        <w:rPr>
          <w:rFonts w:ascii="Verdana" w:hAnsi="Verdana"/>
          <w:sz w:val="18"/>
          <w:szCs w:val="18"/>
        </w:rPr>
        <w:t xml:space="preserve"> </w:t>
      </w:r>
      <w:r w:rsidR="00730F52" w:rsidRPr="00471DCF">
        <w:rPr>
          <w:rFonts w:ascii="Verdana" w:hAnsi="Verdana"/>
          <w:sz w:val="18"/>
          <w:szCs w:val="18"/>
        </w:rPr>
        <w:t>To be treated as a private connection, with</w:t>
      </w:r>
      <w:r w:rsidR="00AB0C4F" w:rsidRPr="00471DCF">
        <w:rPr>
          <w:rFonts w:ascii="Verdana" w:hAnsi="Verdana"/>
          <w:sz w:val="18"/>
          <w:szCs w:val="18"/>
        </w:rPr>
        <w:t xml:space="preserve"> the three residences </w:t>
      </w:r>
    </w:p>
    <w:p w:rsidR="005D14CB" w:rsidRPr="00AB0C4F" w:rsidRDefault="00AB0C4F" w:rsidP="00AB0C4F">
      <w:pPr>
        <w:spacing w:after="0" w:line="261" w:lineRule="auto"/>
        <w:ind w:left="720" w:right="42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which the line will go by</w:t>
      </w:r>
      <w:r w:rsidR="00730F52" w:rsidRPr="00AB0C4F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to be sent correspondence to see if they are interested.</w:t>
      </w:r>
    </w:p>
    <w:p w:rsidR="00501B83" w:rsidRDefault="00501B83" w:rsidP="005D14CB">
      <w:pPr>
        <w:spacing w:after="229" w:line="261" w:lineRule="auto"/>
        <w:ind w:right="2306"/>
        <w:rPr>
          <w:rFonts w:ascii="Verdana" w:hAnsi="Verdana"/>
          <w:sz w:val="18"/>
          <w:szCs w:val="18"/>
        </w:rPr>
      </w:pPr>
    </w:p>
    <w:p w:rsidR="005D14CB" w:rsidRPr="007C33CC" w:rsidRDefault="005D14CB" w:rsidP="005D14CB">
      <w:pPr>
        <w:spacing w:after="229" w:line="261" w:lineRule="auto"/>
        <w:ind w:right="2306"/>
        <w:rPr>
          <w:rFonts w:ascii="Verdana" w:hAnsi="Verdana"/>
          <w:b/>
          <w:sz w:val="18"/>
          <w:szCs w:val="18"/>
        </w:rPr>
      </w:pPr>
      <w:r w:rsidRPr="007C33CC">
        <w:rPr>
          <w:rFonts w:ascii="Verdana" w:hAnsi="Verdana"/>
          <w:b/>
          <w:sz w:val="18"/>
          <w:szCs w:val="18"/>
        </w:rPr>
        <w:t>New Business:</w:t>
      </w:r>
    </w:p>
    <w:p w:rsidR="005D14CB" w:rsidRDefault="005D14CB" w:rsidP="005D14CB">
      <w:pPr>
        <w:pStyle w:val="ListParagraph"/>
        <w:numPr>
          <w:ilvl w:val="0"/>
          <w:numId w:val="15"/>
        </w:numPr>
        <w:spacing w:after="229" w:line="261" w:lineRule="auto"/>
        <w:ind w:right="230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Public Works Update</w:t>
      </w:r>
    </w:p>
    <w:p w:rsidR="00F6367F" w:rsidRDefault="00F6367F" w:rsidP="00F6367F">
      <w:pPr>
        <w:pStyle w:val="ListParagraph"/>
        <w:spacing w:after="0" w:line="261" w:lineRule="auto"/>
        <w:ind w:right="424"/>
        <w:rPr>
          <w:rFonts w:ascii="Verdana" w:hAnsi="Verdana"/>
          <w:sz w:val="18"/>
          <w:szCs w:val="18"/>
        </w:rPr>
      </w:pPr>
    </w:p>
    <w:p w:rsidR="005D14CB" w:rsidRPr="00F6367F" w:rsidRDefault="00F6367F" w:rsidP="00F6367F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2.   </w:t>
      </w:r>
      <w:r w:rsidR="005D14CB" w:rsidRPr="00F6367F">
        <w:rPr>
          <w:rFonts w:ascii="Verdana" w:hAnsi="Verdana"/>
          <w:sz w:val="18"/>
          <w:szCs w:val="18"/>
        </w:rPr>
        <w:t>By-Law No. 4</w:t>
      </w:r>
      <w:r w:rsidR="00447F30" w:rsidRPr="00F6367F">
        <w:rPr>
          <w:rFonts w:ascii="Verdana" w:hAnsi="Verdana"/>
          <w:sz w:val="18"/>
          <w:szCs w:val="18"/>
        </w:rPr>
        <w:t>98/08 Approach By-law</w:t>
      </w:r>
      <w:r w:rsidR="00C67BF8" w:rsidRPr="00F6367F">
        <w:rPr>
          <w:rFonts w:ascii="Verdana" w:hAnsi="Verdana"/>
          <w:sz w:val="18"/>
          <w:szCs w:val="18"/>
        </w:rPr>
        <w:t xml:space="preserve"> to be rescinded</w:t>
      </w:r>
      <w:r w:rsidR="00447F30" w:rsidRPr="00F6367F">
        <w:rPr>
          <w:rFonts w:ascii="Verdana" w:hAnsi="Verdana"/>
          <w:sz w:val="18"/>
          <w:szCs w:val="18"/>
        </w:rPr>
        <w:t xml:space="preserve"> – A by-law to be prepared for first</w:t>
      </w:r>
      <w:r>
        <w:rPr>
          <w:rFonts w:ascii="Verdana" w:hAnsi="Verdana"/>
          <w:sz w:val="18"/>
          <w:szCs w:val="18"/>
        </w:rPr>
        <w:t xml:space="preserve">               </w:t>
      </w:r>
      <w:r w:rsidR="00447F30" w:rsidRPr="00F6367F">
        <w:rPr>
          <w:rFonts w:ascii="Verdana" w:hAnsi="Verdana"/>
          <w:sz w:val="18"/>
          <w:szCs w:val="18"/>
        </w:rPr>
        <w:t>reading at the</w:t>
      </w:r>
      <w:r w:rsidR="00C67BF8" w:rsidRPr="00F6367F">
        <w:rPr>
          <w:rFonts w:ascii="Verdana" w:hAnsi="Verdana"/>
          <w:sz w:val="18"/>
          <w:szCs w:val="18"/>
        </w:rPr>
        <w:t xml:space="preserve"> </w:t>
      </w:r>
      <w:r w:rsidR="00447F30" w:rsidRPr="00F6367F">
        <w:rPr>
          <w:rFonts w:ascii="Verdana" w:hAnsi="Verdana"/>
          <w:sz w:val="18"/>
          <w:szCs w:val="18"/>
        </w:rPr>
        <w:t xml:space="preserve">next regular meeting.   </w:t>
      </w:r>
    </w:p>
    <w:p w:rsidR="00C67BF8" w:rsidRPr="00F6367F" w:rsidRDefault="00F6367F" w:rsidP="00F6367F">
      <w:pPr>
        <w:spacing w:after="0" w:line="261" w:lineRule="auto"/>
        <w:ind w:left="284" w:right="42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3.    </w:t>
      </w:r>
      <w:r w:rsidR="005D14CB" w:rsidRPr="00F6367F">
        <w:rPr>
          <w:rFonts w:ascii="Verdana" w:hAnsi="Verdana"/>
          <w:sz w:val="18"/>
          <w:szCs w:val="18"/>
        </w:rPr>
        <w:t xml:space="preserve">Fire Department Equipment </w:t>
      </w:r>
      <w:r w:rsidR="00C67BF8" w:rsidRPr="00F6367F">
        <w:rPr>
          <w:rFonts w:ascii="Verdana" w:hAnsi="Verdana"/>
          <w:sz w:val="18"/>
          <w:szCs w:val="18"/>
        </w:rPr>
        <w:t xml:space="preserve">Reserve – A by-law to be prepared for first reading to </w:t>
      </w:r>
    </w:p>
    <w:p w:rsidR="00C67BF8" w:rsidRPr="00C67BF8" w:rsidRDefault="00C67BF8" w:rsidP="00C67BF8">
      <w:pPr>
        <w:spacing w:after="0" w:line="261" w:lineRule="auto"/>
        <w:ind w:left="720" w:right="42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establish same for the next regular meeting.</w:t>
      </w:r>
    </w:p>
    <w:p w:rsidR="00473FD7" w:rsidRDefault="00473FD7" w:rsidP="00473FD7">
      <w:pPr>
        <w:pStyle w:val="ListParagraph"/>
        <w:spacing w:after="229" w:line="261" w:lineRule="auto"/>
        <w:ind w:left="644" w:right="424"/>
        <w:rPr>
          <w:rFonts w:ascii="Verdana" w:hAnsi="Verdana"/>
          <w:sz w:val="18"/>
          <w:szCs w:val="18"/>
        </w:rPr>
      </w:pPr>
    </w:p>
    <w:p w:rsidR="005D14CB" w:rsidRDefault="00473FD7" w:rsidP="00473FD7">
      <w:pPr>
        <w:pStyle w:val="ListParagraph"/>
        <w:spacing w:after="229" w:line="261" w:lineRule="auto"/>
        <w:ind w:left="284" w:right="42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4.   </w:t>
      </w:r>
      <w:r w:rsidR="005D14CB">
        <w:rPr>
          <w:rFonts w:ascii="Verdana" w:hAnsi="Verdana"/>
          <w:sz w:val="18"/>
          <w:szCs w:val="18"/>
        </w:rPr>
        <w:t xml:space="preserve">Associated Engineering re: </w:t>
      </w:r>
      <w:r w:rsidR="00C67BF8">
        <w:rPr>
          <w:rFonts w:ascii="Verdana" w:hAnsi="Verdana"/>
          <w:sz w:val="18"/>
          <w:szCs w:val="18"/>
        </w:rPr>
        <w:t>final Utility Rate Study.  It was noted that certified operators</w:t>
      </w:r>
    </w:p>
    <w:p w:rsidR="00C67BF8" w:rsidRDefault="00C67BF8" w:rsidP="00C67BF8">
      <w:pPr>
        <w:pStyle w:val="ListParagraph"/>
        <w:spacing w:after="229" w:line="261" w:lineRule="auto"/>
        <w:ind w:right="42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are to be included.  A by-law to be prepared for first reading at the next regular</w:t>
      </w:r>
    </w:p>
    <w:p w:rsidR="00C67BF8" w:rsidRDefault="00C67BF8" w:rsidP="00C67BF8">
      <w:pPr>
        <w:pStyle w:val="ListParagraph"/>
        <w:spacing w:after="229" w:line="261" w:lineRule="auto"/>
        <w:ind w:right="42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meeting.</w:t>
      </w:r>
    </w:p>
    <w:p w:rsidR="005D14CB" w:rsidRPr="00473FD7" w:rsidRDefault="00473FD7" w:rsidP="00473FD7">
      <w:pPr>
        <w:spacing w:after="229" w:line="261" w:lineRule="auto"/>
        <w:ind w:left="284" w:right="282"/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 xml:space="preserve">5.   </w:t>
      </w:r>
      <w:r w:rsidR="00890C73" w:rsidRPr="00473FD7">
        <w:rPr>
          <w:rFonts w:ascii="Verdana" w:hAnsi="Verdana"/>
          <w:color w:val="auto"/>
          <w:sz w:val="18"/>
          <w:szCs w:val="18"/>
        </w:rPr>
        <w:t>Commit</w:t>
      </w:r>
      <w:r w:rsidR="00C67BF8" w:rsidRPr="00473FD7">
        <w:rPr>
          <w:rFonts w:ascii="Verdana" w:hAnsi="Verdana"/>
          <w:color w:val="auto"/>
          <w:sz w:val="18"/>
          <w:szCs w:val="18"/>
        </w:rPr>
        <w:t>tee Reports – the consensus of Council was to reinstate this process.</w:t>
      </w:r>
    </w:p>
    <w:p w:rsidR="00D20C9A" w:rsidRDefault="00473FD7" w:rsidP="00473FD7">
      <w:pPr>
        <w:pStyle w:val="ListParagraph"/>
        <w:spacing w:after="0" w:line="261" w:lineRule="auto"/>
        <w:ind w:left="644" w:right="282" w:hanging="360"/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 xml:space="preserve">6.   </w:t>
      </w:r>
      <w:proofErr w:type="spellStart"/>
      <w:r w:rsidR="00890C73" w:rsidRPr="00B638E7">
        <w:rPr>
          <w:rFonts w:ascii="Verdana" w:hAnsi="Verdana"/>
          <w:color w:val="auto"/>
          <w:sz w:val="18"/>
          <w:szCs w:val="18"/>
        </w:rPr>
        <w:t>Awanipark</w:t>
      </w:r>
      <w:proofErr w:type="spellEnd"/>
      <w:r w:rsidR="00890C73" w:rsidRPr="00B638E7">
        <w:rPr>
          <w:rFonts w:ascii="Verdana" w:hAnsi="Verdana"/>
          <w:color w:val="auto"/>
          <w:sz w:val="18"/>
          <w:szCs w:val="18"/>
        </w:rPr>
        <w:t xml:space="preserve"> – request to hook onto Whitemouth water and rates</w:t>
      </w:r>
      <w:r w:rsidR="00D20C9A">
        <w:rPr>
          <w:rFonts w:ascii="Verdana" w:hAnsi="Verdana"/>
          <w:color w:val="auto"/>
          <w:sz w:val="18"/>
          <w:szCs w:val="18"/>
        </w:rPr>
        <w:t>.  Council directed</w:t>
      </w:r>
    </w:p>
    <w:p w:rsidR="00D20C9A" w:rsidRPr="00D20C9A" w:rsidRDefault="00D20C9A" w:rsidP="00501B83">
      <w:pPr>
        <w:spacing w:after="0" w:line="240" w:lineRule="auto"/>
        <w:ind w:left="720"/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administration respond with their position.</w:t>
      </w:r>
    </w:p>
    <w:p w:rsidR="00501B83" w:rsidRDefault="00501B83" w:rsidP="00501B83">
      <w:pPr>
        <w:spacing w:after="229" w:line="240" w:lineRule="auto"/>
        <w:ind w:left="284"/>
        <w:rPr>
          <w:rFonts w:ascii="Verdana" w:hAnsi="Verdana"/>
          <w:color w:val="auto"/>
          <w:sz w:val="18"/>
          <w:szCs w:val="18"/>
        </w:rPr>
      </w:pPr>
    </w:p>
    <w:p w:rsidR="00890C73" w:rsidRPr="00473FD7" w:rsidRDefault="00473FD7" w:rsidP="00501B83">
      <w:pPr>
        <w:spacing w:after="229" w:line="240" w:lineRule="auto"/>
        <w:ind w:left="284"/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 xml:space="preserve">7.   </w:t>
      </w:r>
      <w:r w:rsidR="00890C73" w:rsidRPr="00473FD7">
        <w:rPr>
          <w:rFonts w:ascii="Verdana" w:hAnsi="Verdana"/>
          <w:color w:val="auto"/>
          <w:sz w:val="18"/>
          <w:szCs w:val="18"/>
        </w:rPr>
        <w:t xml:space="preserve">Association of Manitoba Municipalities – 2016 Rural Economic Development Strategy </w:t>
      </w:r>
      <w:proofErr w:type="gramStart"/>
      <w:r w:rsidR="00890C73" w:rsidRPr="00473FD7">
        <w:rPr>
          <w:rFonts w:ascii="Verdana" w:hAnsi="Verdana"/>
          <w:color w:val="auto"/>
          <w:sz w:val="18"/>
          <w:szCs w:val="18"/>
        </w:rPr>
        <w:t xml:space="preserve">for </w:t>
      </w:r>
      <w:r>
        <w:rPr>
          <w:rFonts w:ascii="Verdana" w:hAnsi="Verdana"/>
          <w:color w:val="auto"/>
          <w:sz w:val="18"/>
          <w:szCs w:val="18"/>
        </w:rPr>
        <w:t xml:space="preserve"> </w:t>
      </w:r>
      <w:r w:rsidR="00890C73" w:rsidRPr="00473FD7">
        <w:rPr>
          <w:rFonts w:ascii="Verdana" w:hAnsi="Verdana"/>
          <w:color w:val="auto"/>
          <w:sz w:val="18"/>
          <w:szCs w:val="18"/>
        </w:rPr>
        <w:t>Manitoba</w:t>
      </w:r>
      <w:proofErr w:type="gramEnd"/>
    </w:p>
    <w:p w:rsidR="00473FD7" w:rsidRDefault="00473FD7" w:rsidP="00473FD7">
      <w:pPr>
        <w:spacing w:after="229" w:line="261" w:lineRule="auto"/>
        <w:ind w:left="284" w:right="141"/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 xml:space="preserve">8.    </w:t>
      </w:r>
      <w:r w:rsidR="00890C73" w:rsidRPr="00473FD7">
        <w:rPr>
          <w:rFonts w:ascii="Verdana" w:hAnsi="Verdana"/>
          <w:color w:val="auto"/>
          <w:sz w:val="18"/>
          <w:szCs w:val="18"/>
        </w:rPr>
        <w:t xml:space="preserve">Whistle Cessation – </w:t>
      </w:r>
      <w:r w:rsidR="00B60A31" w:rsidRPr="00473FD7">
        <w:rPr>
          <w:rFonts w:ascii="Verdana" w:hAnsi="Verdana"/>
          <w:color w:val="auto"/>
          <w:sz w:val="18"/>
          <w:szCs w:val="18"/>
        </w:rPr>
        <w:t xml:space="preserve">Administration advised that </w:t>
      </w:r>
      <w:r w:rsidR="00890C73" w:rsidRPr="00473FD7">
        <w:rPr>
          <w:rFonts w:ascii="Verdana" w:hAnsi="Verdana"/>
          <w:color w:val="auto"/>
          <w:sz w:val="18"/>
          <w:szCs w:val="18"/>
        </w:rPr>
        <w:t xml:space="preserve">handouts and attendance sheets </w:t>
      </w:r>
      <w:r w:rsidR="00B60A31" w:rsidRPr="00473FD7">
        <w:rPr>
          <w:rFonts w:ascii="Verdana" w:hAnsi="Verdana"/>
          <w:color w:val="auto"/>
          <w:sz w:val="18"/>
          <w:szCs w:val="18"/>
        </w:rPr>
        <w:t xml:space="preserve">are </w:t>
      </w:r>
      <w:r w:rsidR="00890C73" w:rsidRPr="00473FD7">
        <w:rPr>
          <w:rFonts w:ascii="Verdana" w:hAnsi="Verdana"/>
          <w:color w:val="auto"/>
          <w:sz w:val="18"/>
          <w:szCs w:val="18"/>
        </w:rPr>
        <w:t>prepared</w:t>
      </w:r>
      <w:r w:rsidR="00B60A31" w:rsidRPr="00473FD7">
        <w:rPr>
          <w:rFonts w:ascii="Verdana" w:hAnsi="Verdana"/>
          <w:color w:val="auto"/>
          <w:sz w:val="18"/>
          <w:szCs w:val="18"/>
        </w:rPr>
        <w:t xml:space="preserve"> for distribution.</w:t>
      </w:r>
    </w:p>
    <w:p w:rsidR="00473FD7" w:rsidRDefault="00473FD7" w:rsidP="00473FD7">
      <w:pPr>
        <w:spacing w:after="0" w:line="261" w:lineRule="auto"/>
        <w:ind w:left="284" w:right="141"/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 xml:space="preserve">9. </w:t>
      </w:r>
      <w:r w:rsidR="00907ADB">
        <w:rPr>
          <w:rFonts w:ascii="Verdana" w:hAnsi="Verdana"/>
          <w:color w:val="auto"/>
          <w:sz w:val="18"/>
          <w:szCs w:val="18"/>
        </w:rPr>
        <w:t>Fuel Tenders</w:t>
      </w:r>
    </w:p>
    <w:p w:rsidR="00907ADB" w:rsidRPr="00F6367F" w:rsidRDefault="00F6367F" w:rsidP="00473FD7">
      <w:pPr>
        <w:spacing w:after="0" w:line="261" w:lineRule="auto"/>
        <w:ind w:right="141"/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M</w:t>
      </w:r>
      <w:r w:rsidR="00907ADB" w:rsidRPr="00F6367F">
        <w:rPr>
          <w:rFonts w:ascii="Verdana" w:hAnsi="Verdana"/>
          <w:color w:val="auto"/>
          <w:sz w:val="18"/>
          <w:szCs w:val="18"/>
        </w:rPr>
        <w:t>oved by Nic</w:t>
      </w:r>
      <w:r>
        <w:rPr>
          <w:rFonts w:ascii="Verdana" w:hAnsi="Verdana"/>
          <w:color w:val="auto"/>
          <w:sz w:val="18"/>
          <w:szCs w:val="18"/>
        </w:rPr>
        <w:t>h</w:t>
      </w:r>
      <w:r w:rsidR="00907ADB" w:rsidRPr="00F6367F">
        <w:rPr>
          <w:rFonts w:ascii="Verdana" w:hAnsi="Verdana"/>
          <w:color w:val="auto"/>
          <w:sz w:val="18"/>
          <w:szCs w:val="18"/>
        </w:rPr>
        <w:t>ol and seconded by Bachman</w:t>
      </w:r>
    </w:p>
    <w:p w:rsidR="00907ADB" w:rsidRDefault="00907ADB" w:rsidP="00473FD7">
      <w:pPr>
        <w:spacing w:after="0" w:line="261" w:lineRule="auto"/>
        <w:ind w:right="282"/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27/</w:t>
      </w:r>
      <w:proofErr w:type="gramStart"/>
      <w:r>
        <w:rPr>
          <w:rFonts w:ascii="Verdana" w:hAnsi="Verdana"/>
          <w:color w:val="auto"/>
          <w:sz w:val="18"/>
          <w:szCs w:val="18"/>
        </w:rPr>
        <w:t xml:space="preserve">16  </w:t>
      </w:r>
      <w:r>
        <w:rPr>
          <w:rFonts w:ascii="Verdana" w:hAnsi="Verdana"/>
          <w:b/>
          <w:color w:val="auto"/>
          <w:sz w:val="18"/>
          <w:szCs w:val="18"/>
        </w:rPr>
        <w:t>WHEREAS</w:t>
      </w:r>
      <w:proofErr w:type="gramEnd"/>
      <w:r>
        <w:rPr>
          <w:rFonts w:ascii="Verdana" w:hAnsi="Verdana"/>
          <w:b/>
          <w:color w:val="auto"/>
          <w:sz w:val="18"/>
          <w:szCs w:val="18"/>
        </w:rPr>
        <w:t xml:space="preserve"> </w:t>
      </w:r>
      <w:r>
        <w:rPr>
          <w:rFonts w:ascii="Verdana" w:hAnsi="Verdana"/>
          <w:color w:val="auto"/>
          <w:sz w:val="18"/>
          <w:szCs w:val="18"/>
        </w:rPr>
        <w:t>Council has received and reviewed tenders for fuel services for the period</w:t>
      </w:r>
    </w:p>
    <w:p w:rsidR="00907ADB" w:rsidRDefault="00F6367F" w:rsidP="00473FD7">
      <w:pPr>
        <w:spacing w:after="0" w:line="261" w:lineRule="auto"/>
        <w:ind w:right="282"/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 xml:space="preserve">          </w:t>
      </w:r>
      <w:r w:rsidR="00907ADB">
        <w:rPr>
          <w:rFonts w:ascii="Verdana" w:hAnsi="Verdana"/>
          <w:color w:val="auto"/>
          <w:sz w:val="18"/>
          <w:szCs w:val="18"/>
        </w:rPr>
        <w:t xml:space="preserve"> January 27, 2016, to December 31, 2017;</w:t>
      </w:r>
    </w:p>
    <w:p w:rsidR="00907ADB" w:rsidRDefault="00F6367F" w:rsidP="00907ADB">
      <w:pPr>
        <w:spacing w:after="0" w:line="261" w:lineRule="auto"/>
        <w:ind w:right="282"/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 xml:space="preserve">           </w:t>
      </w:r>
      <w:r w:rsidR="00907ADB">
        <w:rPr>
          <w:rFonts w:ascii="Verdana" w:hAnsi="Verdana"/>
          <w:b/>
          <w:color w:val="auto"/>
          <w:sz w:val="18"/>
          <w:szCs w:val="18"/>
        </w:rPr>
        <w:t xml:space="preserve">NOW THEREFORE BE IT RESOLVED THAT </w:t>
      </w:r>
      <w:r w:rsidR="00907ADB">
        <w:rPr>
          <w:rFonts w:ascii="Verdana" w:hAnsi="Verdana"/>
          <w:color w:val="auto"/>
          <w:sz w:val="18"/>
          <w:szCs w:val="18"/>
        </w:rPr>
        <w:t xml:space="preserve">the successful tenderer is </w:t>
      </w:r>
      <w:proofErr w:type="spellStart"/>
      <w:r w:rsidR="00907ADB">
        <w:rPr>
          <w:rFonts w:ascii="Verdana" w:hAnsi="Verdana"/>
          <w:color w:val="auto"/>
          <w:sz w:val="18"/>
          <w:szCs w:val="18"/>
        </w:rPr>
        <w:t>Beausejour</w:t>
      </w:r>
      <w:proofErr w:type="spellEnd"/>
    </w:p>
    <w:p w:rsidR="00907ADB" w:rsidRDefault="00F6367F" w:rsidP="00907ADB">
      <w:pPr>
        <w:spacing w:after="0" w:line="261" w:lineRule="auto"/>
        <w:ind w:right="282"/>
        <w:rPr>
          <w:rFonts w:ascii="Verdana" w:hAnsi="Verdana"/>
          <w:b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 xml:space="preserve">          </w:t>
      </w:r>
      <w:r w:rsidR="00907ADB">
        <w:rPr>
          <w:rFonts w:ascii="Verdana" w:hAnsi="Verdana"/>
          <w:color w:val="auto"/>
          <w:sz w:val="18"/>
          <w:szCs w:val="18"/>
        </w:rPr>
        <w:t xml:space="preserve"> Co-op in the amount of .447 cents per liter plus applicable taxes.</w:t>
      </w:r>
      <w:r w:rsidR="00907ADB">
        <w:rPr>
          <w:rFonts w:ascii="Verdana" w:hAnsi="Verdana"/>
          <w:color w:val="auto"/>
          <w:sz w:val="18"/>
          <w:szCs w:val="18"/>
        </w:rPr>
        <w:tab/>
      </w:r>
      <w:r>
        <w:rPr>
          <w:rFonts w:ascii="Verdana" w:hAnsi="Verdana"/>
          <w:color w:val="auto"/>
          <w:sz w:val="18"/>
          <w:szCs w:val="18"/>
        </w:rPr>
        <w:t xml:space="preserve">     </w:t>
      </w:r>
      <w:r w:rsidR="00907ADB">
        <w:rPr>
          <w:rFonts w:ascii="Verdana" w:hAnsi="Verdana"/>
          <w:b/>
          <w:color w:val="auto"/>
          <w:sz w:val="18"/>
          <w:szCs w:val="18"/>
        </w:rPr>
        <w:t>CARRIED</w:t>
      </w:r>
    </w:p>
    <w:p w:rsidR="008D0D5B" w:rsidRDefault="008D0D5B" w:rsidP="008D0D5B">
      <w:pPr>
        <w:spacing w:after="0" w:line="261" w:lineRule="auto"/>
        <w:ind w:right="282"/>
        <w:rPr>
          <w:rFonts w:ascii="Verdana" w:hAnsi="Verdana"/>
          <w:color w:val="auto"/>
          <w:sz w:val="18"/>
          <w:szCs w:val="18"/>
        </w:rPr>
      </w:pPr>
    </w:p>
    <w:p w:rsidR="008D0D5B" w:rsidRPr="00473FD7" w:rsidRDefault="00473FD7" w:rsidP="00473FD7">
      <w:pPr>
        <w:spacing w:after="0" w:line="261" w:lineRule="auto"/>
        <w:ind w:left="284" w:right="282"/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 xml:space="preserve">10. </w:t>
      </w:r>
      <w:r w:rsidR="008D0D5B" w:rsidRPr="00473FD7">
        <w:rPr>
          <w:rFonts w:ascii="Verdana" w:hAnsi="Verdana"/>
          <w:color w:val="auto"/>
          <w:sz w:val="18"/>
          <w:szCs w:val="18"/>
        </w:rPr>
        <w:t>Minister Caldwell – responses to resolutions passed at the Association of Manitoba</w:t>
      </w:r>
    </w:p>
    <w:p w:rsidR="008D0D5B" w:rsidRDefault="008D0D5B" w:rsidP="008D0D5B">
      <w:pPr>
        <w:pStyle w:val="ListParagraph"/>
        <w:spacing w:after="0" w:line="261" w:lineRule="auto"/>
        <w:ind w:right="282"/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Municipalities convention.</w:t>
      </w:r>
    </w:p>
    <w:p w:rsidR="00473FD7" w:rsidRDefault="00473FD7" w:rsidP="00473FD7">
      <w:pPr>
        <w:pStyle w:val="ListParagraph"/>
        <w:spacing w:after="0" w:line="261" w:lineRule="auto"/>
        <w:ind w:left="644" w:right="282"/>
        <w:rPr>
          <w:rFonts w:ascii="Verdana" w:hAnsi="Verdana"/>
          <w:color w:val="auto"/>
          <w:sz w:val="18"/>
          <w:szCs w:val="18"/>
        </w:rPr>
      </w:pPr>
    </w:p>
    <w:p w:rsidR="008D0D5B" w:rsidRDefault="00473FD7" w:rsidP="00473FD7">
      <w:pPr>
        <w:pStyle w:val="ListParagraph"/>
        <w:spacing w:after="0" w:line="261" w:lineRule="auto"/>
        <w:ind w:left="284" w:right="282"/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 xml:space="preserve">11. </w:t>
      </w:r>
      <w:r w:rsidR="008D0D5B">
        <w:rPr>
          <w:rFonts w:ascii="Verdana" w:hAnsi="Verdana"/>
          <w:color w:val="auto"/>
          <w:sz w:val="18"/>
          <w:szCs w:val="18"/>
        </w:rPr>
        <w:t>Request for meeting date change – determined not required.</w:t>
      </w:r>
    </w:p>
    <w:p w:rsidR="008D0D5B" w:rsidRDefault="008D0D5B" w:rsidP="008D0D5B">
      <w:pPr>
        <w:spacing w:after="0" w:line="261" w:lineRule="auto"/>
        <w:ind w:right="282"/>
        <w:rPr>
          <w:rFonts w:ascii="Verdana" w:hAnsi="Verdana"/>
          <w:color w:val="auto"/>
          <w:sz w:val="18"/>
          <w:szCs w:val="18"/>
        </w:rPr>
      </w:pPr>
    </w:p>
    <w:p w:rsidR="008D0D5B" w:rsidRPr="00473FD7" w:rsidRDefault="00473FD7" w:rsidP="00473FD7">
      <w:pPr>
        <w:spacing w:after="0" w:line="261" w:lineRule="auto"/>
        <w:ind w:left="284" w:right="282"/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 xml:space="preserve">12.  </w:t>
      </w:r>
      <w:r w:rsidR="008D2F5C" w:rsidRPr="00473FD7">
        <w:rPr>
          <w:rFonts w:ascii="Verdana" w:hAnsi="Verdana"/>
          <w:color w:val="auto"/>
          <w:sz w:val="18"/>
          <w:szCs w:val="18"/>
        </w:rPr>
        <w:t>Snow Clearing – request for direction for snow clearing of private property.  Council</w:t>
      </w:r>
    </w:p>
    <w:p w:rsidR="008D2F5C" w:rsidRDefault="008D2F5C" w:rsidP="008D2F5C">
      <w:pPr>
        <w:spacing w:after="0" w:line="261" w:lineRule="auto"/>
        <w:ind w:left="720" w:right="282"/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 xml:space="preserve">advised this is done </w:t>
      </w:r>
      <w:r w:rsidR="007C33CC">
        <w:rPr>
          <w:rFonts w:ascii="Verdana" w:hAnsi="Verdana"/>
          <w:color w:val="auto"/>
          <w:sz w:val="18"/>
          <w:szCs w:val="18"/>
        </w:rPr>
        <w:t>once municipal works are completed.  Persons wanting this service</w:t>
      </w:r>
    </w:p>
    <w:p w:rsidR="007C33CC" w:rsidRDefault="007C33CC" w:rsidP="008D2F5C">
      <w:pPr>
        <w:spacing w:after="0" w:line="261" w:lineRule="auto"/>
        <w:ind w:left="720" w:right="282"/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 xml:space="preserve">are to be on </w:t>
      </w:r>
      <w:proofErr w:type="gramStart"/>
      <w:r w:rsidR="00F6367F">
        <w:rPr>
          <w:rFonts w:ascii="Verdana" w:hAnsi="Verdana"/>
          <w:color w:val="auto"/>
          <w:sz w:val="18"/>
          <w:szCs w:val="18"/>
        </w:rPr>
        <w:t>an every</w:t>
      </w:r>
      <w:proofErr w:type="gramEnd"/>
      <w:r>
        <w:rPr>
          <w:rFonts w:ascii="Verdana" w:hAnsi="Verdana"/>
          <w:color w:val="auto"/>
          <w:sz w:val="18"/>
          <w:szCs w:val="18"/>
        </w:rPr>
        <w:t xml:space="preserve"> time list or clearly sign the edge of their property when they</w:t>
      </w:r>
    </w:p>
    <w:p w:rsidR="007C33CC" w:rsidRDefault="007C33CC" w:rsidP="008D2F5C">
      <w:pPr>
        <w:spacing w:after="0" w:line="261" w:lineRule="auto"/>
        <w:ind w:left="720" w:right="282"/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would like this done.  It was noted that this be invoiced as per snow removal policy.</w:t>
      </w:r>
    </w:p>
    <w:p w:rsidR="007C33CC" w:rsidRDefault="007C33CC" w:rsidP="008D2F5C">
      <w:pPr>
        <w:spacing w:after="0" w:line="261" w:lineRule="auto"/>
        <w:ind w:left="720" w:right="282"/>
        <w:rPr>
          <w:rFonts w:ascii="Verdana" w:hAnsi="Verdana"/>
          <w:color w:val="auto"/>
          <w:sz w:val="18"/>
          <w:szCs w:val="18"/>
        </w:rPr>
      </w:pPr>
    </w:p>
    <w:p w:rsidR="007C33CC" w:rsidRDefault="007C33CC" w:rsidP="007C33CC">
      <w:pPr>
        <w:spacing w:after="0" w:line="261" w:lineRule="auto"/>
        <w:ind w:right="282"/>
        <w:rPr>
          <w:rFonts w:ascii="Verdana" w:hAnsi="Verdana"/>
          <w:b/>
          <w:color w:val="auto"/>
          <w:sz w:val="18"/>
          <w:szCs w:val="18"/>
        </w:rPr>
      </w:pPr>
      <w:r>
        <w:rPr>
          <w:rFonts w:ascii="Verdana" w:hAnsi="Verdana"/>
          <w:b/>
          <w:color w:val="auto"/>
          <w:sz w:val="18"/>
          <w:szCs w:val="18"/>
        </w:rPr>
        <w:t>In Camera</w:t>
      </w:r>
    </w:p>
    <w:p w:rsidR="007C33CC" w:rsidRDefault="007C33CC" w:rsidP="007C33CC">
      <w:pPr>
        <w:spacing w:after="0" w:line="261" w:lineRule="auto"/>
        <w:ind w:right="282"/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 xml:space="preserve">Moved by </w:t>
      </w:r>
      <w:proofErr w:type="spellStart"/>
      <w:r w:rsidR="00560672">
        <w:rPr>
          <w:rFonts w:ascii="Verdana" w:hAnsi="Verdana"/>
          <w:color w:val="auto"/>
          <w:sz w:val="18"/>
          <w:szCs w:val="18"/>
        </w:rPr>
        <w:t>Sikkenga</w:t>
      </w:r>
      <w:proofErr w:type="spellEnd"/>
      <w:r w:rsidR="00560672">
        <w:rPr>
          <w:rFonts w:ascii="Verdana" w:hAnsi="Verdana"/>
          <w:color w:val="auto"/>
          <w:sz w:val="18"/>
          <w:szCs w:val="18"/>
        </w:rPr>
        <w:t xml:space="preserve"> and seconded by Bachman</w:t>
      </w:r>
    </w:p>
    <w:p w:rsidR="00560672" w:rsidRDefault="00560672" w:rsidP="007C33CC">
      <w:pPr>
        <w:spacing w:after="0" w:line="261" w:lineRule="auto"/>
        <w:ind w:right="282"/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28/</w:t>
      </w:r>
      <w:proofErr w:type="gramStart"/>
      <w:r>
        <w:rPr>
          <w:rFonts w:ascii="Verdana" w:hAnsi="Verdana"/>
          <w:color w:val="auto"/>
          <w:sz w:val="18"/>
          <w:szCs w:val="18"/>
        </w:rPr>
        <w:t xml:space="preserve">16  </w:t>
      </w:r>
      <w:r>
        <w:rPr>
          <w:rFonts w:ascii="Verdana" w:hAnsi="Verdana"/>
          <w:b/>
          <w:color w:val="auto"/>
          <w:sz w:val="18"/>
          <w:szCs w:val="18"/>
        </w:rPr>
        <w:t>BE</w:t>
      </w:r>
      <w:proofErr w:type="gramEnd"/>
      <w:r>
        <w:rPr>
          <w:rFonts w:ascii="Verdana" w:hAnsi="Verdana"/>
          <w:b/>
          <w:color w:val="auto"/>
          <w:sz w:val="18"/>
          <w:szCs w:val="18"/>
        </w:rPr>
        <w:t xml:space="preserve"> IT RESOLVED THAT </w:t>
      </w:r>
      <w:r>
        <w:rPr>
          <w:rFonts w:ascii="Verdana" w:hAnsi="Verdana"/>
          <w:color w:val="auto"/>
          <w:sz w:val="18"/>
          <w:szCs w:val="18"/>
        </w:rPr>
        <w:t>Council recess the Regular meeting and go into “In Camera”</w:t>
      </w:r>
    </w:p>
    <w:p w:rsidR="00560672" w:rsidRDefault="00560672" w:rsidP="007C33CC">
      <w:pPr>
        <w:spacing w:after="0" w:line="261" w:lineRule="auto"/>
        <w:ind w:right="282"/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 xml:space="preserve">           as per Section 152(3) of The Municipal Act to discuss the following item:</w:t>
      </w:r>
    </w:p>
    <w:p w:rsidR="00560672" w:rsidRDefault="00560672" w:rsidP="007C33CC">
      <w:pPr>
        <w:spacing w:after="0" w:line="261" w:lineRule="auto"/>
        <w:ind w:right="282"/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 xml:space="preserve">                        Personnel</w:t>
      </w:r>
    </w:p>
    <w:p w:rsidR="00560672" w:rsidRDefault="00560672" w:rsidP="007C33CC">
      <w:pPr>
        <w:spacing w:after="0" w:line="261" w:lineRule="auto"/>
        <w:ind w:right="282"/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 xml:space="preserve">           </w:t>
      </w:r>
      <w:r>
        <w:rPr>
          <w:rFonts w:ascii="Verdana" w:hAnsi="Verdana"/>
          <w:b/>
          <w:color w:val="auto"/>
          <w:sz w:val="18"/>
          <w:szCs w:val="18"/>
        </w:rPr>
        <w:t xml:space="preserve">AND BE IT FURTHER RESOLVED THAT </w:t>
      </w:r>
      <w:r>
        <w:rPr>
          <w:rFonts w:ascii="Verdana" w:hAnsi="Verdana"/>
          <w:color w:val="auto"/>
          <w:sz w:val="18"/>
          <w:szCs w:val="18"/>
        </w:rPr>
        <w:t>all matters discussed are to remain confidential</w:t>
      </w:r>
    </w:p>
    <w:p w:rsidR="00334CC7" w:rsidRPr="00501B83" w:rsidRDefault="00560672" w:rsidP="00560672">
      <w:pPr>
        <w:spacing w:after="0" w:line="261" w:lineRule="auto"/>
        <w:ind w:right="282"/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 xml:space="preserve">           as per Section 83(1)(d) of The Municipal Act.</w:t>
      </w:r>
      <w:r>
        <w:rPr>
          <w:rFonts w:ascii="Verdana" w:hAnsi="Verdana"/>
          <w:color w:val="auto"/>
          <w:sz w:val="18"/>
          <w:szCs w:val="18"/>
        </w:rPr>
        <w:tab/>
      </w:r>
      <w:r w:rsidR="00501B83">
        <w:rPr>
          <w:rFonts w:ascii="Verdana" w:hAnsi="Verdana"/>
          <w:color w:val="auto"/>
          <w:sz w:val="18"/>
          <w:szCs w:val="18"/>
        </w:rPr>
        <w:t xml:space="preserve">                                         </w:t>
      </w:r>
      <w:r>
        <w:rPr>
          <w:rFonts w:ascii="Verdana" w:hAnsi="Verdana"/>
          <w:b/>
          <w:color w:val="auto"/>
          <w:sz w:val="18"/>
          <w:szCs w:val="18"/>
        </w:rPr>
        <w:t>CARRIED</w:t>
      </w:r>
    </w:p>
    <w:p w:rsidR="00501B83" w:rsidRDefault="00501B83" w:rsidP="00560672">
      <w:pPr>
        <w:spacing w:after="0" w:line="261" w:lineRule="auto"/>
        <w:ind w:right="282"/>
        <w:rPr>
          <w:rFonts w:ascii="Verdana" w:hAnsi="Verdana"/>
          <w:color w:val="auto"/>
          <w:sz w:val="18"/>
          <w:szCs w:val="18"/>
        </w:rPr>
      </w:pPr>
    </w:p>
    <w:p w:rsidR="00334CC7" w:rsidRPr="00334CC7" w:rsidRDefault="00334CC7" w:rsidP="00560672">
      <w:pPr>
        <w:spacing w:after="0" w:line="261" w:lineRule="auto"/>
        <w:ind w:right="282"/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Moved by Saxler and seconded by Nichol</w:t>
      </w:r>
    </w:p>
    <w:p w:rsidR="00334CC7" w:rsidRDefault="00334CC7" w:rsidP="00560672">
      <w:pPr>
        <w:spacing w:after="0" w:line="261" w:lineRule="auto"/>
        <w:ind w:right="282"/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29/</w:t>
      </w:r>
      <w:proofErr w:type="gramStart"/>
      <w:r>
        <w:rPr>
          <w:rFonts w:ascii="Verdana" w:hAnsi="Verdana"/>
          <w:color w:val="auto"/>
          <w:sz w:val="18"/>
          <w:szCs w:val="18"/>
        </w:rPr>
        <w:t xml:space="preserve">16  </w:t>
      </w:r>
      <w:r>
        <w:rPr>
          <w:rFonts w:ascii="Verdana" w:hAnsi="Verdana"/>
          <w:b/>
          <w:color w:val="auto"/>
          <w:sz w:val="18"/>
          <w:szCs w:val="18"/>
        </w:rPr>
        <w:t>BE</w:t>
      </w:r>
      <w:proofErr w:type="gramEnd"/>
      <w:r>
        <w:rPr>
          <w:rFonts w:ascii="Verdana" w:hAnsi="Verdana"/>
          <w:b/>
          <w:color w:val="auto"/>
          <w:sz w:val="18"/>
          <w:szCs w:val="18"/>
        </w:rPr>
        <w:t xml:space="preserve"> IT RESOLVED THAT </w:t>
      </w:r>
      <w:r>
        <w:rPr>
          <w:rFonts w:ascii="Verdana" w:hAnsi="Verdana"/>
          <w:color w:val="auto"/>
          <w:sz w:val="18"/>
          <w:szCs w:val="18"/>
        </w:rPr>
        <w:t>as per Section 152(4) of The Municipal Act does now re-open</w:t>
      </w:r>
    </w:p>
    <w:p w:rsidR="00334CC7" w:rsidRPr="00501B83" w:rsidRDefault="00334CC7" w:rsidP="00560672">
      <w:pPr>
        <w:spacing w:after="0" w:line="261" w:lineRule="auto"/>
        <w:ind w:right="282"/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 xml:space="preserve">           the meeting to the public.</w:t>
      </w:r>
      <w:r w:rsidR="00501B83">
        <w:rPr>
          <w:rFonts w:ascii="Verdana" w:hAnsi="Verdana"/>
          <w:color w:val="auto"/>
          <w:sz w:val="18"/>
          <w:szCs w:val="18"/>
        </w:rPr>
        <w:t xml:space="preserve">                                                                          </w:t>
      </w:r>
      <w:r>
        <w:rPr>
          <w:rFonts w:ascii="Verdana" w:hAnsi="Verdana"/>
          <w:b/>
          <w:color w:val="auto"/>
          <w:sz w:val="18"/>
          <w:szCs w:val="18"/>
        </w:rPr>
        <w:t>CARRIED</w:t>
      </w:r>
    </w:p>
    <w:p w:rsidR="00560672" w:rsidRPr="00B56286" w:rsidRDefault="00560672" w:rsidP="00560672">
      <w:pPr>
        <w:spacing w:after="0" w:line="261" w:lineRule="auto"/>
        <w:ind w:right="282"/>
        <w:rPr>
          <w:rFonts w:ascii="Verdana" w:hAnsi="Verdana"/>
          <w:b/>
          <w:sz w:val="18"/>
          <w:szCs w:val="18"/>
        </w:rPr>
      </w:pPr>
    </w:p>
    <w:p w:rsidR="00501B83" w:rsidRDefault="00501B83" w:rsidP="00B56286">
      <w:pPr>
        <w:spacing w:after="0" w:line="265" w:lineRule="auto"/>
        <w:ind w:right="14"/>
        <w:rPr>
          <w:rFonts w:ascii="Verdana" w:eastAsia="Times New Roman" w:hAnsi="Verdana" w:cs="Times New Roman"/>
          <w:b/>
          <w:sz w:val="18"/>
          <w:szCs w:val="18"/>
        </w:rPr>
      </w:pPr>
    </w:p>
    <w:p w:rsidR="00501B83" w:rsidRDefault="00501B83" w:rsidP="00B56286">
      <w:pPr>
        <w:spacing w:after="0" w:line="265" w:lineRule="auto"/>
        <w:ind w:right="14"/>
        <w:rPr>
          <w:rFonts w:ascii="Verdana" w:eastAsia="Times New Roman" w:hAnsi="Verdana" w:cs="Times New Roman"/>
          <w:b/>
          <w:sz w:val="18"/>
          <w:szCs w:val="18"/>
        </w:rPr>
      </w:pPr>
    </w:p>
    <w:p w:rsidR="00501B83" w:rsidRDefault="00501B83" w:rsidP="00B56286">
      <w:pPr>
        <w:spacing w:after="0" w:line="265" w:lineRule="auto"/>
        <w:ind w:right="14"/>
        <w:rPr>
          <w:rFonts w:ascii="Verdana" w:eastAsia="Times New Roman" w:hAnsi="Verdana" w:cs="Times New Roman"/>
          <w:b/>
          <w:sz w:val="18"/>
          <w:szCs w:val="18"/>
        </w:rPr>
      </w:pPr>
    </w:p>
    <w:p w:rsidR="00B56286" w:rsidRDefault="00083C80" w:rsidP="00B56286">
      <w:pPr>
        <w:spacing w:after="0" w:line="265" w:lineRule="auto"/>
        <w:ind w:right="14"/>
        <w:rPr>
          <w:rFonts w:ascii="Verdana" w:eastAsia="Times New Roman" w:hAnsi="Verdana" w:cs="Times New Roman"/>
          <w:sz w:val="18"/>
          <w:szCs w:val="18"/>
        </w:rPr>
      </w:pPr>
      <w:bookmarkStart w:id="0" w:name="_GoBack"/>
      <w:bookmarkEnd w:id="0"/>
      <w:r w:rsidRPr="00B56286">
        <w:rPr>
          <w:rFonts w:ascii="Verdana" w:eastAsia="Times New Roman" w:hAnsi="Verdana" w:cs="Times New Roman"/>
          <w:b/>
          <w:sz w:val="18"/>
          <w:szCs w:val="18"/>
        </w:rPr>
        <w:lastRenderedPageBreak/>
        <w:t>Adjournment</w:t>
      </w:r>
      <w:r w:rsidR="00B56286">
        <w:rPr>
          <w:rFonts w:ascii="Verdana" w:eastAsia="Times New Roman" w:hAnsi="Verdana" w:cs="Times New Roman"/>
          <w:sz w:val="18"/>
          <w:szCs w:val="18"/>
        </w:rPr>
        <w:t xml:space="preserve"> </w:t>
      </w:r>
    </w:p>
    <w:p w:rsidR="00B56286" w:rsidRDefault="00B56286" w:rsidP="00B56286">
      <w:pPr>
        <w:spacing w:after="0" w:line="265" w:lineRule="auto"/>
        <w:ind w:right="14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>Moved by</w:t>
      </w:r>
      <w:r w:rsidR="00334CC7">
        <w:rPr>
          <w:rFonts w:ascii="Verdana" w:eastAsia="Times New Roman" w:hAnsi="Verdana" w:cs="Times New Roman"/>
          <w:sz w:val="18"/>
          <w:szCs w:val="18"/>
        </w:rPr>
        <w:t xml:space="preserve"> Bachman and seconded by </w:t>
      </w:r>
      <w:proofErr w:type="spellStart"/>
      <w:r w:rsidR="00334CC7">
        <w:rPr>
          <w:rFonts w:ascii="Verdana" w:eastAsia="Times New Roman" w:hAnsi="Verdana" w:cs="Times New Roman"/>
          <w:sz w:val="18"/>
          <w:szCs w:val="18"/>
        </w:rPr>
        <w:t>Sikkenga</w:t>
      </w:r>
      <w:proofErr w:type="spellEnd"/>
    </w:p>
    <w:p w:rsidR="00334CC7" w:rsidRDefault="00334CC7" w:rsidP="00B56286">
      <w:pPr>
        <w:spacing w:after="0" w:line="265" w:lineRule="auto"/>
        <w:ind w:right="14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>30</w:t>
      </w:r>
      <w:r w:rsidR="00B56286">
        <w:rPr>
          <w:rFonts w:ascii="Verdana" w:eastAsia="Times New Roman" w:hAnsi="Verdana" w:cs="Times New Roman"/>
          <w:sz w:val="18"/>
          <w:szCs w:val="18"/>
        </w:rPr>
        <w:t>/</w:t>
      </w:r>
      <w:proofErr w:type="gramStart"/>
      <w:r w:rsidR="00B56286">
        <w:rPr>
          <w:rFonts w:ascii="Verdana" w:eastAsia="Times New Roman" w:hAnsi="Verdana" w:cs="Times New Roman"/>
          <w:sz w:val="18"/>
          <w:szCs w:val="18"/>
        </w:rPr>
        <w:t>16</w:t>
      </w:r>
      <w:r>
        <w:rPr>
          <w:rFonts w:ascii="Verdana" w:eastAsia="Times New Roman" w:hAnsi="Verdana" w:cs="Times New Roman"/>
          <w:sz w:val="18"/>
          <w:szCs w:val="18"/>
        </w:rPr>
        <w:t xml:space="preserve">  </w:t>
      </w:r>
      <w:r>
        <w:rPr>
          <w:rFonts w:ascii="Verdana" w:eastAsia="Times New Roman" w:hAnsi="Verdana" w:cs="Times New Roman"/>
          <w:b/>
          <w:sz w:val="18"/>
          <w:szCs w:val="18"/>
        </w:rPr>
        <w:t>BE</w:t>
      </w:r>
      <w:proofErr w:type="gramEnd"/>
      <w:r>
        <w:rPr>
          <w:rFonts w:ascii="Verdana" w:eastAsia="Times New Roman" w:hAnsi="Verdana" w:cs="Times New Roman"/>
          <w:b/>
          <w:sz w:val="18"/>
          <w:szCs w:val="18"/>
        </w:rPr>
        <w:t xml:space="preserve"> IT RESOLVED THAT </w:t>
      </w:r>
      <w:r>
        <w:rPr>
          <w:rFonts w:ascii="Verdana" w:eastAsia="Times New Roman" w:hAnsi="Verdana" w:cs="Times New Roman"/>
          <w:sz w:val="18"/>
          <w:szCs w:val="18"/>
        </w:rPr>
        <w:t>the regular business has concluded and this meeting does</w:t>
      </w:r>
    </w:p>
    <w:p w:rsidR="00334CC7" w:rsidRDefault="00334CC7" w:rsidP="00B56286">
      <w:pPr>
        <w:spacing w:after="0" w:line="265" w:lineRule="auto"/>
        <w:ind w:right="14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 xml:space="preserve">           </w:t>
      </w:r>
      <w:r w:rsidR="00501B83">
        <w:rPr>
          <w:rFonts w:ascii="Verdana" w:eastAsia="Times New Roman" w:hAnsi="Verdana" w:cs="Times New Roman"/>
          <w:sz w:val="18"/>
          <w:szCs w:val="18"/>
        </w:rPr>
        <w:t>h</w:t>
      </w:r>
      <w:r>
        <w:rPr>
          <w:rFonts w:ascii="Verdana" w:eastAsia="Times New Roman" w:hAnsi="Verdana" w:cs="Times New Roman"/>
          <w:sz w:val="18"/>
          <w:szCs w:val="18"/>
        </w:rPr>
        <w:t>ereby adjourn at 7:50 p.m.</w:t>
      </w:r>
    </w:p>
    <w:p w:rsidR="00F358B6" w:rsidRDefault="00334CC7" w:rsidP="00B56286">
      <w:pPr>
        <w:spacing w:after="0" w:line="265" w:lineRule="auto"/>
        <w:ind w:right="14"/>
        <w:rPr>
          <w:rFonts w:ascii="Verdana" w:eastAsia="Times New Roman" w:hAnsi="Verdana" w:cs="Times New Roman"/>
          <w:b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ab/>
      </w:r>
      <w:r>
        <w:rPr>
          <w:rFonts w:ascii="Verdana" w:eastAsia="Times New Roman" w:hAnsi="Verdana" w:cs="Times New Roman"/>
          <w:sz w:val="18"/>
          <w:szCs w:val="18"/>
        </w:rPr>
        <w:tab/>
      </w:r>
      <w:r>
        <w:rPr>
          <w:rFonts w:ascii="Verdana" w:eastAsia="Times New Roman" w:hAnsi="Verdana" w:cs="Times New Roman"/>
          <w:sz w:val="18"/>
          <w:szCs w:val="18"/>
        </w:rPr>
        <w:tab/>
      </w:r>
      <w:r>
        <w:rPr>
          <w:rFonts w:ascii="Verdana" w:eastAsia="Times New Roman" w:hAnsi="Verdana" w:cs="Times New Roman"/>
          <w:sz w:val="18"/>
          <w:szCs w:val="18"/>
        </w:rPr>
        <w:tab/>
      </w:r>
      <w:r>
        <w:rPr>
          <w:rFonts w:ascii="Verdana" w:eastAsia="Times New Roman" w:hAnsi="Verdana" w:cs="Times New Roman"/>
          <w:sz w:val="18"/>
          <w:szCs w:val="18"/>
        </w:rPr>
        <w:tab/>
      </w:r>
      <w:r>
        <w:rPr>
          <w:rFonts w:ascii="Verdana" w:eastAsia="Times New Roman" w:hAnsi="Verdana" w:cs="Times New Roman"/>
          <w:sz w:val="18"/>
          <w:szCs w:val="18"/>
        </w:rPr>
        <w:tab/>
      </w:r>
      <w:r>
        <w:rPr>
          <w:rFonts w:ascii="Verdana" w:eastAsia="Times New Roman" w:hAnsi="Verdana" w:cs="Times New Roman"/>
          <w:sz w:val="18"/>
          <w:szCs w:val="18"/>
        </w:rPr>
        <w:tab/>
      </w:r>
      <w:r>
        <w:rPr>
          <w:rFonts w:ascii="Verdana" w:eastAsia="Times New Roman" w:hAnsi="Verdana" w:cs="Times New Roman"/>
          <w:sz w:val="18"/>
          <w:szCs w:val="18"/>
        </w:rPr>
        <w:tab/>
      </w:r>
      <w:r>
        <w:rPr>
          <w:rFonts w:ascii="Verdana" w:eastAsia="Times New Roman" w:hAnsi="Verdana" w:cs="Times New Roman"/>
          <w:sz w:val="18"/>
          <w:szCs w:val="18"/>
        </w:rPr>
        <w:tab/>
      </w:r>
      <w:r>
        <w:rPr>
          <w:rFonts w:ascii="Verdana" w:eastAsia="Times New Roman" w:hAnsi="Verdana" w:cs="Times New Roman"/>
          <w:sz w:val="18"/>
          <w:szCs w:val="18"/>
        </w:rPr>
        <w:tab/>
      </w:r>
      <w:r>
        <w:rPr>
          <w:rFonts w:ascii="Verdana" w:eastAsia="Times New Roman" w:hAnsi="Verdana" w:cs="Times New Roman"/>
          <w:b/>
          <w:sz w:val="18"/>
          <w:szCs w:val="18"/>
        </w:rPr>
        <w:t>CARRIED</w:t>
      </w:r>
    </w:p>
    <w:p w:rsidR="00F358B6" w:rsidRDefault="00F358B6" w:rsidP="00B56286">
      <w:pPr>
        <w:spacing w:after="0" w:line="265" w:lineRule="auto"/>
        <w:ind w:right="14"/>
        <w:rPr>
          <w:rFonts w:ascii="Verdana" w:eastAsia="Times New Roman" w:hAnsi="Verdana" w:cs="Times New Roman"/>
          <w:b/>
          <w:sz w:val="18"/>
          <w:szCs w:val="18"/>
        </w:rPr>
      </w:pPr>
    </w:p>
    <w:p w:rsidR="00F358B6" w:rsidRDefault="00F358B6" w:rsidP="00B56286">
      <w:pPr>
        <w:spacing w:after="0" w:line="265" w:lineRule="auto"/>
        <w:ind w:right="14"/>
        <w:rPr>
          <w:rFonts w:ascii="Verdana" w:eastAsia="Times New Roman" w:hAnsi="Verdana" w:cs="Times New Roman"/>
          <w:b/>
          <w:sz w:val="18"/>
          <w:szCs w:val="18"/>
        </w:rPr>
      </w:pPr>
    </w:p>
    <w:p w:rsidR="00F358B6" w:rsidRDefault="00F358B6" w:rsidP="00B56286">
      <w:pPr>
        <w:spacing w:after="0" w:line="265" w:lineRule="auto"/>
        <w:ind w:right="14"/>
        <w:rPr>
          <w:rFonts w:ascii="Verdana" w:eastAsia="Times New Roman" w:hAnsi="Verdana" w:cs="Times New Roman"/>
          <w:b/>
          <w:sz w:val="18"/>
          <w:szCs w:val="18"/>
        </w:rPr>
      </w:pPr>
    </w:p>
    <w:p w:rsidR="00F358B6" w:rsidRDefault="00F358B6" w:rsidP="00B56286">
      <w:pPr>
        <w:spacing w:after="0" w:line="265" w:lineRule="auto"/>
        <w:ind w:right="14"/>
        <w:rPr>
          <w:rFonts w:ascii="Verdana" w:eastAsia="Times New Roman" w:hAnsi="Verdana" w:cs="Times New Roman"/>
          <w:b/>
          <w:sz w:val="18"/>
          <w:szCs w:val="18"/>
        </w:rPr>
      </w:pPr>
    </w:p>
    <w:p w:rsidR="00F358B6" w:rsidRDefault="00F358B6" w:rsidP="00B56286">
      <w:pPr>
        <w:spacing w:after="0" w:line="265" w:lineRule="auto"/>
        <w:ind w:right="14"/>
        <w:rPr>
          <w:rFonts w:ascii="Verdana" w:eastAsia="Times New Roman" w:hAnsi="Verdana" w:cs="Times New Roman"/>
          <w:b/>
          <w:sz w:val="18"/>
          <w:szCs w:val="18"/>
        </w:rPr>
      </w:pPr>
    </w:p>
    <w:p w:rsidR="00F358B6" w:rsidRDefault="00F358B6" w:rsidP="00B56286">
      <w:pPr>
        <w:spacing w:after="0" w:line="265" w:lineRule="auto"/>
        <w:ind w:right="14"/>
        <w:rPr>
          <w:rFonts w:ascii="Verdana" w:eastAsia="Times New Roman" w:hAnsi="Verdana" w:cs="Times New Roman"/>
          <w:b/>
          <w:sz w:val="18"/>
          <w:szCs w:val="18"/>
        </w:rPr>
      </w:pPr>
    </w:p>
    <w:p w:rsidR="00F358B6" w:rsidRDefault="00F358B6" w:rsidP="00B56286">
      <w:pPr>
        <w:spacing w:after="0" w:line="265" w:lineRule="auto"/>
        <w:ind w:right="14"/>
        <w:rPr>
          <w:rFonts w:ascii="Verdana" w:eastAsia="Times New Roman" w:hAnsi="Verdana" w:cs="Times New Roman"/>
          <w:b/>
          <w:sz w:val="18"/>
          <w:szCs w:val="18"/>
        </w:rPr>
      </w:pPr>
    </w:p>
    <w:p w:rsidR="00F358B6" w:rsidRDefault="00F358B6" w:rsidP="00B56286">
      <w:pPr>
        <w:spacing w:after="0" w:line="265" w:lineRule="auto"/>
        <w:ind w:right="14"/>
        <w:rPr>
          <w:rFonts w:ascii="Verdana" w:eastAsia="Times New Roman" w:hAnsi="Verdana" w:cs="Times New Roman"/>
          <w:b/>
          <w:sz w:val="18"/>
          <w:szCs w:val="18"/>
        </w:rPr>
      </w:pPr>
    </w:p>
    <w:p w:rsidR="00F358B6" w:rsidRDefault="00F358B6" w:rsidP="00B56286">
      <w:pPr>
        <w:spacing w:after="0" w:line="265" w:lineRule="auto"/>
        <w:ind w:right="14"/>
        <w:rPr>
          <w:rFonts w:ascii="Verdana" w:eastAsia="Times New Roman" w:hAnsi="Verdana" w:cs="Times New Roman"/>
          <w:b/>
          <w:sz w:val="18"/>
          <w:szCs w:val="18"/>
        </w:rPr>
      </w:pPr>
    </w:p>
    <w:p w:rsidR="00F358B6" w:rsidRDefault="00F358B6" w:rsidP="00B56286">
      <w:pPr>
        <w:spacing w:after="0" w:line="265" w:lineRule="auto"/>
        <w:ind w:right="14"/>
        <w:rPr>
          <w:rFonts w:ascii="Verdana" w:eastAsia="Times New Roman" w:hAnsi="Verdana" w:cs="Times New Roman"/>
          <w:b/>
          <w:sz w:val="18"/>
          <w:szCs w:val="18"/>
        </w:rPr>
      </w:pPr>
    </w:p>
    <w:p w:rsidR="00F358B6" w:rsidRDefault="00F358B6" w:rsidP="00B56286">
      <w:pPr>
        <w:spacing w:after="0" w:line="265" w:lineRule="auto"/>
        <w:ind w:right="14"/>
        <w:rPr>
          <w:rFonts w:ascii="Verdana" w:eastAsia="Times New Roman" w:hAnsi="Verdana" w:cs="Times New Roman"/>
          <w:b/>
          <w:sz w:val="18"/>
          <w:szCs w:val="18"/>
        </w:rPr>
      </w:pPr>
    </w:p>
    <w:p w:rsidR="00F358B6" w:rsidRDefault="00F358B6" w:rsidP="00B56286">
      <w:pPr>
        <w:spacing w:after="0" w:line="265" w:lineRule="auto"/>
        <w:ind w:right="14"/>
        <w:rPr>
          <w:rFonts w:ascii="Verdana" w:eastAsia="Times New Roman" w:hAnsi="Verdana" w:cs="Times New Roman"/>
          <w:b/>
          <w:sz w:val="18"/>
          <w:szCs w:val="18"/>
        </w:rPr>
      </w:pPr>
    </w:p>
    <w:p w:rsidR="00F358B6" w:rsidRDefault="00F358B6" w:rsidP="00B56286">
      <w:pPr>
        <w:spacing w:after="0" w:line="265" w:lineRule="auto"/>
        <w:ind w:right="14"/>
        <w:rPr>
          <w:rFonts w:ascii="Verdana" w:eastAsia="Times New Roman" w:hAnsi="Verdana" w:cs="Times New Roman"/>
          <w:b/>
          <w:sz w:val="18"/>
          <w:szCs w:val="18"/>
        </w:rPr>
      </w:pPr>
    </w:p>
    <w:p w:rsidR="00F358B6" w:rsidRDefault="00F358B6" w:rsidP="00B56286">
      <w:pPr>
        <w:spacing w:after="0" w:line="265" w:lineRule="auto"/>
        <w:ind w:right="14"/>
        <w:rPr>
          <w:rFonts w:ascii="Verdana" w:eastAsia="Times New Roman" w:hAnsi="Verdana" w:cs="Times New Roman"/>
          <w:b/>
          <w:sz w:val="18"/>
          <w:szCs w:val="18"/>
        </w:rPr>
      </w:pPr>
    </w:p>
    <w:p w:rsidR="00F358B6" w:rsidRDefault="00F358B6" w:rsidP="00B56286">
      <w:pPr>
        <w:spacing w:after="0" w:line="265" w:lineRule="auto"/>
        <w:ind w:right="14"/>
        <w:rPr>
          <w:rFonts w:ascii="Verdana" w:eastAsia="Times New Roman" w:hAnsi="Verdana" w:cs="Times New Roman"/>
          <w:b/>
          <w:sz w:val="18"/>
          <w:szCs w:val="18"/>
        </w:rPr>
      </w:pPr>
    </w:p>
    <w:p w:rsidR="00F358B6" w:rsidRDefault="00F358B6" w:rsidP="00B56286">
      <w:pPr>
        <w:spacing w:after="0" w:line="265" w:lineRule="auto"/>
        <w:ind w:right="14"/>
        <w:rPr>
          <w:rFonts w:ascii="Verdana" w:eastAsia="Times New Roman" w:hAnsi="Verdana" w:cs="Times New Roman"/>
          <w:b/>
          <w:sz w:val="18"/>
          <w:szCs w:val="18"/>
        </w:rPr>
      </w:pPr>
    </w:p>
    <w:p w:rsidR="00473FD7" w:rsidRDefault="00F358B6" w:rsidP="00F358B6">
      <w:pPr>
        <w:spacing w:after="0" w:line="265" w:lineRule="auto"/>
        <w:ind w:right="14"/>
        <w:rPr>
          <w:rFonts w:ascii="Verdana" w:eastAsia="Times New Roman" w:hAnsi="Verdana" w:cs="Times New Roman"/>
          <w:b/>
          <w:sz w:val="18"/>
          <w:szCs w:val="18"/>
        </w:rPr>
      </w:pPr>
      <w:r>
        <w:rPr>
          <w:rFonts w:ascii="Verdana" w:eastAsia="Times New Roman" w:hAnsi="Verdana" w:cs="Times New Roman"/>
          <w:b/>
          <w:sz w:val="18"/>
          <w:szCs w:val="18"/>
        </w:rPr>
        <w:t xml:space="preserve">                    </w:t>
      </w:r>
      <w:r w:rsidR="00473FD7">
        <w:rPr>
          <w:rFonts w:ascii="Verdana" w:eastAsia="Times New Roman" w:hAnsi="Verdana" w:cs="Times New Roman"/>
          <w:b/>
          <w:sz w:val="18"/>
          <w:szCs w:val="18"/>
        </w:rPr>
        <w:t xml:space="preserve">    </w:t>
      </w:r>
    </w:p>
    <w:p w:rsidR="00473FD7" w:rsidRDefault="00473FD7" w:rsidP="00F358B6">
      <w:pPr>
        <w:spacing w:after="0" w:line="265" w:lineRule="auto"/>
        <w:ind w:right="14"/>
        <w:rPr>
          <w:rFonts w:ascii="Verdana" w:eastAsia="Times New Roman" w:hAnsi="Verdana" w:cs="Times New Roman"/>
          <w:b/>
          <w:sz w:val="18"/>
          <w:szCs w:val="18"/>
        </w:rPr>
      </w:pPr>
    </w:p>
    <w:p w:rsidR="00473FD7" w:rsidRDefault="00473FD7" w:rsidP="00F358B6">
      <w:pPr>
        <w:spacing w:after="0" w:line="265" w:lineRule="auto"/>
        <w:ind w:right="14"/>
        <w:rPr>
          <w:rFonts w:ascii="Verdana" w:eastAsia="Times New Roman" w:hAnsi="Verdana" w:cs="Times New Roman"/>
          <w:b/>
          <w:sz w:val="18"/>
          <w:szCs w:val="18"/>
        </w:rPr>
      </w:pPr>
    </w:p>
    <w:p w:rsidR="00473FD7" w:rsidRDefault="00473FD7" w:rsidP="00F358B6">
      <w:pPr>
        <w:spacing w:after="0" w:line="265" w:lineRule="auto"/>
        <w:ind w:right="14"/>
        <w:rPr>
          <w:rFonts w:ascii="Verdana" w:eastAsia="Times New Roman" w:hAnsi="Verdana" w:cs="Times New Roman"/>
          <w:b/>
          <w:sz w:val="18"/>
          <w:szCs w:val="18"/>
        </w:rPr>
      </w:pPr>
    </w:p>
    <w:p w:rsidR="00473FD7" w:rsidRDefault="00473FD7" w:rsidP="00F358B6">
      <w:pPr>
        <w:spacing w:after="0" w:line="265" w:lineRule="auto"/>
        <w:ind w:right="14"/>
        <w:rPr>
          <w:rFonts w:ascii="Verdana" w:eastAsia="Times New Roman" w:hAnsi="Verdana" w:cs="Times New Roman"/>
          <w:b/>
          <w:sz w:val="18"/>
          <w:szCs w:val="18"/>
        </w:rPr>
      </w:pPr>
    </w:p>
    <w:p w:rsidR="00473FD7" w:rsidRDefault="00473FD7" w:rsidP="00F358B6">
      <w:pPr>
        <w:spacing w:after="0" w:line="265" w:lineRule="auto"/>
        <w:ind w:right="14"/>
        <w:rPr>
          <w:rFonts w:ascii="Verdana" w:eastAsia="Times New Roman" w:hAnsi="Verdana" w:cs="Times New Roman"/>
          <w:b/>
          <w:sz w:val="18"/>
          <w:szCs w:val="18"/>
        </w:rPr>
      </w:pPr>
    </w:p>
    <w:p w:rsidR="00473FD7" w:rsidRDefault="00473FD7" w:rsidP="00F358B6">
      <w:pPr>
        <w:spacing w:after="0" w:line="265" w:lineRule="auto"/>
        <w:ind w:right="14"/>
        <w:rPr>
          <w:rFonts w:ascii="Verdana" w:eastAsia="Times New Roman" w:hAnsi="Verdana" w:cs="Times New Roman"/>
          <w:b/>
          <w:sz w:val="18"/>
          <w:szCs w:val="18"/>
        </w:rPr>
      </w:pPr>
    </w:p>
    <w:p w:rsidR="00473FD7" w:rsidRDefault="00473FD7" w:rsidP="00F358B6">
      <w:pPr>
        <w:spacing w:after="0" w:line="265" w:lineRule="auto"/>
        <w:ind w:right="14"/>
        <w:rPr>
          <w:rFonts w:ascii="Verdana" w:eastAsia="Times New Roman" w:hAnsi="Verdana" w:cs="Times New Roman"/>
          <w:b/>
          <w:sz w:val="18"/>
          <w:szCs w:val="18"/>
        </w:rPr>
      </w:pPr>
    </w:p>
    <w:p w:rsidR="00473FD7" w:rsidRDefault="00473FD7" w:rsidP="00F358B6">
      <w:pPr>
        <w:spacing w:after="0" w:line="265" w:lineRule="auto"/>
        <w:ind w:right="14"/>
        <w:rPr>
          <w:rFonts w:ascii="Verdana" w:eastAsia="Times New Roman" w:hAnsi="Verdana" w:cs="Times New Roman"/>
          <w:b/>
          <w:sz w:val="18"/>
          <w:szCs w:val="18"/>
        </w:rPr>
      </w:pPr>
    </w:p>
    <w:p w:rsidR="00473FD7" w:rsidRDefault="00473FD7" w:rsidP="00F358B6">
      <w:pPr>
        <w:spacing w:after="0" w:line="265" w:lineRule="auto"/>
        <w:ind w:right="14"/>
        <w:rPr>
          <w:rFonts w:ascii="Verdana" w:eastAsia="Times New Roman" w:hAnsi="Verdana" w:cs="Times New Roman"/>
          <w:b/>
          <w:sz w:val="18"/>
          <w:szCs w:val="18"/>
        </w:rPr>
      </w:pPr>
    </w:p>
    <w:p w:rsidR="00473FD7" w:rsidRDefault="00473FD7" w:rsidP="00F358B6">
      <w:pPr>
        <w:spacing w:after="0" w:line="265" w:lineRule="auto"/>
        <w:ind w:right="14"/>
        <w:rPr>
          <w:rFonts w:ascii="Verdana" w:eastAsia="Times New Roman" w:hAnsi="Verdana" w:cs="Times New Roman"/>
          <w:b/>
          <w:sz w:val="18"/>
          <w:szCs w:val="18"/>
        </w:rPr>
      </w:pPr>
    </w:p>
    <w:p w:rsidR="00473FD7" w:rsidRDefault="00473FD7" w:rsidP="00F358B6">
      <w:pPr>
        <w:spacing w:after="0" w:line="265" w:lineRule="auto"/>
        <w:ind w:right="14"/>
        <w:rPr>
          <w:rFonts w:ascii="Verdana" w:eastAsia="Times New Roman" w:hAnsi="Verdana" w:cs="Times New Roman"/>
          <w:b/>
          <w:sz w:val="18"/>
          <w:szCs w:val="18"/>
        </w:rPr>
      </w:pPr>
    </w:p>
    <w:p w:rsidR="00473FD7" w:rsidRDefault="00473FD7" w:rsidP="00F358B6">
      <w:pPr>
        <w:spacing w:after="0" w:line="265" w:lineRule="auto"/>
        <w:ind w:right="14"/>
        <w:rPr>
          <w:rFonts w:ascii="Verdana" w:eastAsia="Times New Roman" w:hAnsi="Verdana" w:cs="Times New Roman"/>
          <w:b/>
          <w:sz w:val="18"/>
          <w:szCs w:val="18"/>
        </w:rPr>
      </w:pPr>
    </w:p>
    <w:p w:rsidR="00473FD7" w:rsidRDefault="00473FD7" w:rsidP="00F358B6">
      <w:pPr>
        <w:spacing w:after="0" w:line="265" w:lineRule="auto"/>
        <w:ind w:right="14"/>
        <w:rPr>
          <w:rFonts w:ascii="Verdana" w:eastAsia="Times New Roman" w:hAnsi="Verdana" w:cs="Times New Roman"/>
          <w:b/>
          <w:sz w:val="18"/>
          <w:szCs w:val="18"/>
        </w:rPr>
      </w:pPr>
    </w:p>
    <w:p w:rsidR="00473FD7" w:rsidRDefault="00473FD7" w:rsidP="00F358B6">
      <w:pPr>
        <w:spacing w:after="0" w:line="265" w:lineRule="auto"/>
        <w:ind w:right="14"/>
        <w:rPr>
          <w:rFonts w:ascii="Verdana" w:eastAsia="Times New Roman" w:hAnsi="Verdana" w:cs="Times New Roman"/>
          <w:b/>
          <w:sz w:val="18"/>
          <w:szCs w:val="18"/>
        </w:rPr>
      </w:pPr>
    </w:p>
    <w:p w:rsidR="00473FD7" w:rsidRDefault="00473FD7" w:rsidP="00F358B6">
      <w:pPr>
        <w:spacing w:after="0" w:line="265" w:lineRule="auto"/>
        <w:ind w:right="14"/>
        <w:rPr>
          <w:rFonts w:ascii="Verdana" w:eastAsia="Times New Roman" w:hAnsi="Verdana" w:cs="Times New Roman"/>
          <w:b/>
          <w:sz w:val="18"/>
          <w:szCs w:val="18"/>
        </w:rPr>
      </w:pPr>
    </w:p>
    <w:p w:rsidR="00473FD7" w:rsidRDefault="00473FD7" w:rsidP="00F358B6">
      <w:pPr>
        <w:spacing w:after="0" w:line="265" w:lineRule="auto"/>
        <w:ind w:right="14"/>
        <w:rPr>
          <w:rFonts w:ascii="Verdana" w:eastAsia="Times New Roman" w:hAnsi="Verdana" w:cs="Times New Roman"/>
          <w:b/>
          <w:sz w:val="18"/>
          <w:szCs w:val="18"/>
        </w:rPr>
      </w:pPr>
    </w:p>
    <w:p w:rsidR="00473FD7" w:rsidRDefault="00473FD7" w:rsidP="00F358B6">
      <w:pPr>
        <w:spacing w:after="0" w:line="265" w:lineRule="auto"/>
        <w:ind w:right="14"/>
        <w:rPr>
          <w:rFonts w:ascii="Verdana" w:eastAsia="Times New Roman" w:hAnsi="Verdana" w:cs="Times New Roman"/>
          <w:b/>
          <w:sz w:val="18"/>
          <w:szCs w:val="18"/>
        </w:rPr>
      </w:pPr>
    </w:p>
    <w:p w:rsidR="00473FD7" w:rsidRDefault="00473FD7" w:rsidP="00F358B6">
      <w:pPr>
        <w:spacing w:after="0" w:line="265" w:lineRule="auto"/>
        <w:ind w:right="14"/>
        <w:rPr>
          <w:rFonts w:ascii="Verdana" w:eastAsia="Times New Roman" w:hAnsi="Verdana" w:cs="Times New Roman"/>
          <w:b/>
          <w:sz w:val="18"/>
          <w:szCs w:val="18"/>
        </w:rPr>
      </w:pPr>
    </w:p>
    <w:p w:rsidR="00473FD7" w:rsidRDefault="00473FD7" w:rsidP="00F358B6">
      <w:pPr>
        <w:spacing w:after="0" w:line="265" w:lineRule="auto"/>
        <w:ind w:right="14"/>
        <w:rPr>
          <w:rFonts w:ascii="Verdana" w:eastAsia="Times New Roman" w:hAnsi="Verdana" w:cs="Times New Roman"/>
          <w:b/>
          <w:sz w:val="18"/>
          <w:szCs w:val="18"/>
        </w:rPr>
      </w:pPr>
    </w:p>
    <w:p w:rsidR="00473FD7" w:rsidRDefault="00473FD7" w:rsidP="00F358B6">
      <w:pPr>
        <w:spacing w:after="0" w:line="265" w:lineRule="auto"/>
        <w:ind w:right="14"/>
        <w:rPr>
          <w:rFonts w:ascii="Verdana" w:eastAsia="Times New Roman" w:hAnsi="Verdana" w:cs="Times New Roman"/>
          <w:b/>
          <w:sz w:val="18"/>
          <w:szCs w:val="18"/>
        </w:rPr>
      </w:pPr>
    </w:p>
    <w:p w:rsidR="00473FD7" w:rsidRDefault="00473FD7" w:rsidP="00F358B6">
      <w:pPr>
        <w:spacing w:after="0" w:line="265" w:lineRule="auto"/>
        <w:ind w:right="14"/>
        <w:rPr>
          <w:rFonts w:ascii="Verdana" w:eastAsia="Times New Roman" w:hAnsi="Verdana" w:cs="Times New Roman"/>
          <w:b/>
          <w:sz w:val="18"/>
          <w:szCs w:val="18"/>
        </w:rPr>
      </w:pPr>
    </w:p>
    <w:p w:rsidR="00473FD7" w:rsidRDefault="00473FD7" w:rsidP="00F358B6">
      <w:pPr>
        <w:spacing w:after="0" w:line="265" w:lineRule="auto"/>
        <w:ind w:right="14"/>
        <w:rPr>
          <w:rFonts w:ascii="Verdana" w:eastAsia="Times New Roman" w:hAnsi="Verdana" w:cs="Times New Roman"/>
          <w:b/>
          <w:sz w:val="18"/>
          <w:szCs w:val="18"/>
        </w:rPr>
      </w:pPr>
    </w:p>
    <w:p w:rsidR="00473FD7" w:rsidRDefault="00473FD7" w:rsidP="00F358B6">
      <w:pPr>
        <w:spacing w:after="0" w:line="265" w:lineRule="auto"/>
        <w:ind w:right="14"/>
        <w:rPr>
          <w:rFonts w:ascii="Verdana" w:eastAsia="Times New Roman" w:hAnsi="Verdana" w:cs="Times New Roman"/>
          <w:b/>
          <w:sz w:val="18"/>
          <w:szCs w:val="18"/>
        </w:rPr>
      </w:pPr>
    </w:p>
    <w:p w:rsidR="00473FD7" w:rsidRDefault="00473FD7" w:rsidP="00F358B6">
      <w:pPr>
        <w:spacing w:after="0" w:line="265" w:lineRule="auto"/>
        <w:ind w:right="14"/>
        <w:rPr>
          <w:rFonts w:ascii="Verdana" w:eastAsia="Times New Roman" w:hAnsi="Verdana" w:cs="Times New Roman"/>
          <w:b/>
          <w:sz w:val="18"/>
          <w:szCs w:val="18"/>
        </w:rPr>
      </w:pPr>
    </w:p>
    <w:p w:rsidR="00473FD7" w:rsidRDefault="00473FD7" w:rsidP="00F358B6">
      <w:pPr>
        <w:spacing w:after="0" w:line="265" w:lineRule="auto"/>
        <w:ind w:right="14"/>
        <w:rPr>
          <w:rFonts w:ascii="Verdana" w:eastAsia="Times New Roman" w:hAnsi="Verdana" w:cs="Times New Roman"/>
          <w:b/>
          <w:sz w:val="18"/>
          <w:szCs w:val="18"/>
        </w:rPr>
      </w:pPr>
    </w:p>
    <w:p w:rsidR="00473FD7" w:rsidRDefault="00473FD7" w:rsidP="00F358B6">
      <w:pPr>
        <w:spacing w:after="0" w:line="265" w:lineRule="auto"/>
        <w:ind w:right="14"/>
        <w:rPr>
          <w:rFonts w:ascii="Verdana" w:eastAsia="Times New Roman" w:hAnsi="Verdana" w:cs="Times New Roman"/>
          <w:b/>
          <w:sz w:val="18"/>
          <w:szCs w:val="18"/>
        </w:rPr>
      </w:pPr>
    </w:p>
    <w:p w:rsidR="00473FD7" w:rsidRDefault="00473FD7" w:rsidP="00F358B6">
      <w:pPr>
        <w:spacing w:after="0" w:line="265" w:lineRule="auto"/>
        <w:ind w:right="14"/>
        <w:rPr>
          <w:rFonts w:ascii="Verdana" w:eastAsia="Times New Roman" w:hAnsi="Verdana" w:cs="Times New Roman"/>
          <w:b/>
          <w:sz w:val="18"/>
          <w:szCs w:val="18"/>
        </w:rPr>
      </w:pPr>
    </w:p>
    <w:p w:rsidR="00473FD7" w:rsidRDefault="00473FD7" w:rsidP="00F358B6">
      <w:pPr>
        <w:spacing w:after="0" w:line="265" w:lineRule="auto"/>
        <w:ind w:right="14"/>
        <w:rPr>
          <w:rFonts w:ascii="Verdana" w:eastAsia="Times New Roman" w:hAnsi="Verdana" w:cs="Times New Roman"/>
          <w:b/>
          <w:sz w:val="18"/>
          <w:szCs w:val="18"/>
        </w:rPr>
      </w:pPr>
    </w:p>
    <w:p w:rsidR="00473FD7" w:rsidRDefault="00473FD7" w:rsidP="00F358B6">
      <w:pPr>
        <w:spacing w:after="0" w:line="265" w:lineRule="auto"/>
        <w:ind w:right="14"/>
        <w:rPr>
          <w:rFonts w:ascii="Verdana" w:eastAsia="Times New Roman" w:hAnsi="Verdana" w:cs="Times New Roman"/>
          <w:b/>
          <w:sz w:val="18"/>
          <w:szCs w:val="18"/>
        </w:rPr>
      </w:pPr>
    </w:p>
    <w:p w:rsidR="00473FD7" w:rsidRDefault="00473FD7" w:rsidP="00F358B6">
      <w:pPr>
        <w:spacing w:after="0" w:line="265" w:lineRule="auto"/>
        <w:ind w:right="14"/>
        <w:rPr>
          <w:rFonts w:ascii="Verdana" w:eastAsia="Times New Roman" w:hAnsi="Verdana" w:cs="Times New Roman"/>
          <w:b/>
          <w:sz w:val="18"/>
          <w:szCs w:val="18"/>
        </w:rPr>
      </w:pPr>
    </w:p>
    <w:p w:rsidR="00473FD7" w:rsidRDefault="00473FD7" w:rsidP="00F358B6">
      <w:pPr>
        <w:spacing w:after="0" w:line="265" w:lineRule="auto"/>
        <w:ind w:right="14"/>
        <w:rPr>
          <w:rFonts w:ascii="Verdana" w:eastAsia="Times New Roman" w:hAnsi="Verdana" w:cs="Times New Roman"/>
          <w:b/>
          <w:sz w:val="18"/>
          <w:szCs w:val="18"/>
        </w:rPr>
      </w:pPr>
    </w:p>
    <w:p w:rsidR="00473FD7" w:rsidRDefault="00473FD7" w:rsidP="00F358B6">
      <w:pPr>
        <w:spacing w:after="0" w:line="265" w:lineRule="auto"/>
        <w:ind w:right="14"/>
        <w:rPr>
          <w:rFonts w:ascii="Verdana" w:eastAsia="Times New Roman" w:hAnsi="Verdana" w:cs="Times New Roman"/>
          <w:b/>
          <w:sz w:val="18"/>
          <w:szCs w:val="18"/>
        </w:rPr>
      </w:pPr>
    </w:p>
    <w:p w:rsidR="00473FD7" w:rsidRDefault="00473FD7" w:rsidP="00F358B6">
      <w:pPr>
        <w:spacing w:after="0" w:line="265" w:lineRule="auto"/>
        <w:ind w:right="14"/>
        <w:rPr>
          <w:rFonts w:ascii="Verdana" w:eastAsia="Times New Roman" w:hAnsi="Verdana" w:cs="Times New Roman"/>
          <w:b/>
          <w:sz w:val="18"/>
          <w:szCs w:val="18"/>
        </w:rPr>
      </w:pPr>
    </w:p>
    <w:p w:rsidR="00473FD7" w:rsidRDefault="00473FD7" w:rsidP="00F358B6">
      <w:pPr>
        <w:spacing w:after="0" w:line="265" w:lineRule="auto"/>
        <w:ind w:right="14"/>
        <w:rPr>
          <w:rFonts w:ascii="Verdana" w:eastAsia="Times New Roman" w:hAnsi="Verdana" w:cs="Times New Roman"/>
          <w:b/>
          <w:sz w:val="18"/>
          <w:szCs w:val="18"/>
        </w:rPr>
      </w:pPr>
    </w:p>
    <w:p w:rsidR="00473FD7" w:rsidRDefault="00473FD7" w:rsidP="00F358B6">
      <w:pPr>
        <w:spacing w:after="0" w:line="265" w:lineRule="auto"/>
        <w:ind w:right="14"/>
        <w:rPr>
          <w:rFonts w:ascii="Verdana" w:eastAsia="Times New Roman" w:hAnsi="Verdana" w:cs="Times New Roman"/>
          <w:b/>
          <w:sz w:val="18"/>
          <w:szCs w:val="18"/>
        </w:rPr>
      </w:pPr>
    </w:p>
    <w:p w:rsidR="00473FD7" w:rsidRDefault="00473FD7" w:rsidP="00F358B6">
      <w:pPr>
        <w:spacing w:after="0" w:line="265" w:lineRule="auto"/>
        <w:ind w:right="14"/>
        <w:rPr>
          <w:rFonts w:ascii="Verdana" w:eastAsia="Times New Roman" w:hAnsi="Verdana" w:cs="Times New Roman"/>
          <w:b/>
          <w:sz w:val="18"/>
          <w:szCs w:val="18"/>
        </w:rPr>
      </w:pPr>
    </w:p>
    <w:p w:rsidR="00473FD7" w:rsidRDefault="00473FD7" w:rsidP="00F358B6">
      <w:pPr>
        <w:spacing w:after="0" w:line="265" w:lineRule="auto"/>
        <w:ind w:right="14"/>
        <w:rPr>
          <w:rFonts w:ascii="Verdana" w:eastAsia="Times New Roman" w:hAnsi="Verdana" w:cs="Times New Roman"/>
          <w:b/>
          <w:sz w:val="18"/>
          <w:szCs w:val="18"/>
        </w:rPr>
      </w:pPr>
    </w:p>
    <w:p w:rsidR="00473FD7" w:rsidRDefault="00473FD7" w:rsidP="00473FD7">
      <w:pPr>
        <w:spacing w:after="0" w:line="265" w:lineRule="auto"/>
        <w:ind w:right="14" w:hanging="709"/>
        <w:rPr>
          <w:rFonts w:ascii="Verdana" w:eastAsia="Times New Roman" w:hAnsi="Verdana" w:cs="Times New Roman"/>
          <w:b/>
          <w:sz w:val="18"/>
          <w:szCs w:val="18"/>
        </w:rPr>
      </w:pPr>
    </w:p>
    <w:p w:rsidR="00473FD7" w:rsidRDefault="00473FD7" w:rsidP="00473FD7">
      <w:pPr>
        <w:spacing w:after="0" w:line="265" w:lineRule="auto"/>
        <w:ind w:right="14" w:hanging="709"/>
        <w:rPr>
          <w:rFonts w:ascii="Verdana" w:eastAsia="Times New Roman" w:hAnsi="Verdana" w:cs="Times New Roman"/>
          <w:b/>
          <w:sz w:val="18"/>
          <w:szCs w:val="18"/>
        </w:rPr>
      </w:pPr>
    </w:p>
    <w:p w:rsidR="00473FD7" w:rsidRDefault="00473FD7" w:rsidP="00473FD7">
      <w:pPr>
        <w:spacing w:after="0" w:line="265" w:lineRule="auto"/>
        <w:ind w:right="14" w:hanging="709"/>
        <w:rPr>
          <w:rFonts w:ascii="Verdana" w:eastAsia="Times New Roman" w:hAnsi="Verdana" w:cs="Times New Roman"/>
          <w:b/>
          <w:sz w:val="18"/>
          <w:szCs w:val="18"/>
        </w:rPr>
      </w:pPr>
    </w:p>
    <w:p w:rsidR="00473FD7" w:rsidRDefault="00473FD7" w:rsidP="00473FD7">
      <w:pPr>
        <w:spacing w:after="0" w:line="265" w:lineRule="auto"/>
        <w:ind w:right="14" w:hanging="709"/>
        <w:rPr>
          <w:rFonts w:ascii="Verdana" w:eastAsia="Times New Roman" w:hAnsi="Verdana" w:cs="Times New Roman"/>
          <w:b/>
          <w:sz w:val="18"/>
          <w:szCs w:val="18"/>
        </w:rPr>
      </w:pPr>
    </w:p>
    <w:p w:rsidR="00473FD7" w:rsidRDefault="00473FD7" w:rsidP="00473FD7">
      <w:pPr>
        <w:spacing w:after="0" w:line="265" w:lineRule="auto"/>
        <w:ind w:right="14" w:hanging="709"/>
        <w:rPr>
          <w:rFonts w:ascii="Verdana" w:eastAsia="Times New Roman" w:hAnsi="Verdana" w:cs="Times New Roman"/>
          <w:b/>
          <w:sz w:val="18"/>
          <w:szCs w:val="18"/>
        </w:rPr>
      </w:pPr>
    </w:p>
    <w:p w:rsidR="00473FD7" w:rsidRDefault="00473FD7" w:rsidP="00473FD7">
      <w:pPr>
        <w:spacing w:after="0" w:line="265" w:lineRule="auto"/>
        <w:ind w:right="14" w:hanging="709"/>
        <w:rPr>
          <w:rFonts w:ascii="Verdana" w:eastAsia="Times New Roman" w:hAnsi="Verdana" w:cs="Times New Roman"/>
          <w:b/>
          <w:sz w:val="18"/>
          <w:szCs w:val="18"/>
        </w:rPr>
      </w:pPr>
    </w:p>
    <w:p w:rsidR="00473FD7" w:rsidRDefault="00F358B6" w:rsidP="00473FD7">
      <w:pPr>
        <w:spacing w:after="0" w:line="265" w:lineRule="auto"/>
        <w:ind w:right="14" w:hanging="709"/>
        <w:rPr>
          <w:rFonts w:ascii="Verdana" w:eastAsia="Times New Roman" w:hAnsi="Verdana" w:cs="Times New Roman"/>
          <w:b/>
          <w:sz w:val="18"/>
          <w:szCs w:val="18"/>
        </w:rPr>
      </w:pPr>
      <w:r>
        <w:rPr>
          <w:rFonts w:ascii="Verdana" w:eastAsia="Times New Roman" w:hAnsi="Verdana" w:cs="Times New Roman"/>
          <w:b/>
          <w:sz w:val="18"/>
          <w:szCs w:val="18"/>
        </w:rPr>
        <w:t>_________________________________</w:t>
      </w:r>
      <w:r w:rsidR="00473FD7">
        <w:rPr>
          <w:rFonts w:ascii="Verdana" w:eastAsia="Times New Roman" w:hAnsi="Verdana" w:cs="Times New Roman"/>
          <w:b/>
          <w:sz w:val="18"/>
          <w:szCs w:val="18"/>
        </w:rPr>
        <w:t xml:space="preserve">                      _____________________________</w:t>
      </w:r>
    </w:p>
    <w:p w:rsidR="00F358B6" w:rsidRPr="00473FD7" w:rsidRDefault="00473FD7" w:rsidP="00473FD7">
      <w:pPr>
        <w:spacing w:after="0" w:line="265" w:lineRule="auto"/>
        <w:ind w:right="14" w:hanging="709"/>
        <w:rPr>
          <w:rFonts w:ascii="Verdana" w:eastAsia="Times New Roman" w:hAnsi="Verdana" w:cs="Times New Roman"/>
          <w:b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>Reeve</w:t>
      </w:r>
      <w:r>
        <w:rPr>
          <w:rFonts w:ascii="Verdana" w:eastAsia="Times New Roman" w:hAnsi="Verdana" w:cs="Times New Roman"/>
          <w:b/>
          <w:sz w:val="18"/>
          <w:szCs w:val="18"/>
        </w:rPr>
        <w:t xml:space="preserve">                                                                                 </w:t>
      </w:r>
      <w:r w:rsidR="00F358B6">
        <w:rPr>
          <w:rFonts w:ascii="Verdana" w:eastAsia="Times New Roman" w:hAnsi="Verdana" w:cs="Times New Roman"/>
          <w:sz w:val="18"/>
          <w:szCs w:val="18"/>
        </w:rPr>
        <w:t>Chief Administrative Officer</w:t>
      </w:r>
    </w:p>
    <w:sectPr w:rsidR="00F358B6" w:rsidRPr="00473FD7" w:rsidSect="00471DCF">
      <w:footerReference w:type="default" r:id="rId8"/>
      <w:pgSz w:w="12240" w:h="20160" w:code="5"/>
      <w:pgMar w:top="1440" w:right="333" w:bottom="1440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162" w:rsidRDefault="00300162" w:rsidP="0046110A">
      <w:pPr>
        <w:spacing w:after="0" w:line="240" w:lineRule="auto"/>
      </w:pPr>
      <w:r>
        <w:separator/>
      </w:r>
    </w:p>
  </w:endnote>
  <w:endnote w:type="continuationSeparator" w:id="0">
    <w:p w:rsidR="00300162" w:rsidRDefault="00300162" w:rsidP="00461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4801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6110A" w:rsidRDefault="0046110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77B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6110A" w:rsidRDefault="004611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162" w:rsidRDefault="00300162" w:rsidP="0046110A">
      <w:pPr>
        <w:spacing w:after="0" w:line="240" w:lineRule="auto"/>
      </w:pPr>
      <w:r>
        <w:separator/>
      </w:r>
    </w:p>
  </w:footnote>
  <w:footnote w:type="continuationSeparator" w:id="0">
    <w:p w:rsidR="00300162" w:rsidRDefault="00300162" w:rsidP="004611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2745B"/>
    <w:multiLevelType w:val="hybridMultilevel"/>
    <w:tmpl w:val="684A3E82"/>
    <w:lvl w:ilvl="0" w:tplc="7F28A10A">
      <w:start w:val="1"/>
      <w:numFmt w:val="decimal"/>
      <w:lvlText w:val="%1)"/>
      <w:lvlJc w:val="left"/>
      <w:pPr>
        <w:ind w:left="1637"/>
      </w:pPr>
      <w:rPr>
        <w:rFonts w:ascii="Verdana" w:eastAsia="Courier New" w:hAnsi="Verdana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ADA8C02">
      <w:start w:val="1"/>
      <w:numFmt w:val="lowerLetter"/>
      <w:lvlText w:val="%2"/>
      <w:lvlJc w:val="left"/>
      <w:pPr>
        <w:ind w:left="13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22AC874">
      <w:start w:val="1"/>
      <w:numFmt w:val="lowerRoman"/>
      <w:lvlText w:val="%3"/>
      <w:lvlJc w:val="left"/>
      <w:pPr>
        <w:ind w:left="21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15065C0">
      <w:start w:val="1"/>
      <w:numFmt w:val="decimal"/>
      <w:lvlText w:val="%4"/>
      <w:lvlJc w:val="left"/>
      <w:pPr>
        <w:ind w:left="28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632925E">
      <w:start w:val="1"/>
      <w:numFmt w:val="lowerLetter"/>
      <w:lvlText w:val="%5"/>
      <w:lvlJc w:val="left"/>
      <w:pPr>
        <w:ind w:left="35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69A2990">
      <w:start w:val="1"/>
      <w:numFmt w:val="lowerRoman"/>
      <w:lvlText w:val="%6"/>
      <w:lvlJc w:val="left"/>
      <w:pPr>
        <w:ind w:left="42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AAC874C">
      <w:start w:val="1"/>
      <w:numFmt w:val="decimal"/>
      <w:lvlText w:val="%7"/>
      <w:lvlJc w:val="left"/>
      <w:pPr>
        <w:ind w:left="49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0A23A0E">
      <w:start w:val="1"/>
      <w:numFmt w:val="lowerLetter"/>
      <w:lvlText w:val="%8"/>
      <w:lvlJc w:val="left"/>
      <w:pPr>
        <w:ind w:left="57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1DAD7BE">
      <w:start w:val="1"/>
      <w:numFmt w:val="lowerRoman"/>
      <w:lvlText w:val="%9"/>
      <w:lvlJc w:val="left"/>
      <w:pPr>
        <w:ind w:left="64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6D0FC2"/>
    <w:multiLevelType w:val="hybridMultilevel"/>
    <w:tmpl w:val="582AB7C4"/>
    <w:lvl w:ilvl="0" w:tplc="10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132D6"/>
    <w:multiLevelType w:val="hybridMultilevel"/>
    <w:tmpl w:val="E094466E"/>
    <w:lvl w:ilvl="0" w:tplc="1009000F">
      <w:start w:val="1"/>
      <w:numFmt w:val="decimal"/>
      <w:lvlText w:val="%1."/>
      <w:lvlJc w:val="left"/>
      <w:pPr>
        <w:ind w:left="107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47C70"/>
    <w:multiLevelType w:val="hybridMultilevel"/>
    <w:tmpl w:val="6734D25C"/>
    <w:lvl w:ilvl="0" w:tplc="B09A7984">
      <w:start w:val="2"/>
      <w:numFmt w:val="decimal"/>
      <w:lvlText w:val="%1)"/>
      <w:lvlJc w:val="left"/>
      <w:pPr>
        <w:ind w:left="1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5168370">
      <w:start w:val="1"/>
      <w:numFmt w:val="lowerLetter"/>
      <w:lvlText w:val="%2"/>
      <w:lvlJc w:val="left"/>
      <w:pPr>
        <w:ind w:left="1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D18BABE">
      <w:start w:val="1"/>
      <w:numFmt w:val="lowerRoman"/>
      <w:lvlText w:val="%3"/>
      <w:lvlJc w:val="left"/>
      <w:pPr>
        <w:ind w:left="2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41C6DDC">
      <w:start w:val="1"/>
      <w:numFmt w:val="decimal"/>
      <w:lvlText w:val="%4"/>
      <w:lvlJc w:val="left"/>
      <w:pPr>
        <w:ind w:left="2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CCF982">
      <w:start w:val="1"/>
      <w:numFmt w:val="lowerLetter"/>
      <w:lvlText w:val="%5"/>
      <w:lvlJc w:val="left"/>
      <w:pPr>
        <w:ind w:left="3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7C6F90C">
      <w:start w:val="1"/>
      <w:numFmt w:val="lowerRoman"/>
      <w:lvlText w:val="%6"/>
      <w:lvlJc w:val="left"/>
      <w:pPr>
        <w:ind w:left="4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10C1824">
      <w:start w:val="1"/>
      <w:numFmt w:val="decimal"/>
      <w:lvlText w:val="%7"/>
      <w:lvlJc w:val="left"/>
      <w:pPr>
        <w:ind w:left="4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96EF10E">
      <w:start w:val="1"/>
      <w:numFmt w:val="lowerLetter"/>
      <w:lvlText w:val="%8"/>
      <w:lvlJc w:val="left"/>
      <w:pPr>
        <w:ind w:left="5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D5C3528">
      <w:start w:val="1"/>
      <w:numFmt w:val="lowerRoman"/>
      <w:lvlText w:val="%9"/>
      <w:lvlJc w:val="left"/>
      <w:pPr>
        <w:ind w:left="6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A40624"/>
    <w:multiLevelType w:val="hybridMultilevel"/>
    <w:tmpl w:val="82546990"/>
    <w:lvl w:ilvl="0" w:tplc="14C2DC84">
      <w:start w:val="1"/>
      <w:numFmt w:val="decimal"/>
      <w:lvlText w:val="%1)"/>
      <w:lvlJc w:val="left"/>
      <w:pPr>
        <w:ind w:left="141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BA11B6">
      <w:start w:val="1"/>
      <w:numFmt w:val="lowerLetter"/>
      <w:lvlText w:val="%2"/>
      <w:lvlJc w:val="left"/>
      <w:pPr>
        <w:ind w:left="14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F08ED4">
      <w:start w:val="1"/>
      <w:numFmt w:val="lowerRoman"/>
      <w:lvlText w:val="%3"/>
      <w:lvlJc w:val="left"/>
      <w:pPr>
        <w:ind w:left="21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EABD14">
      <w:start w:val="1"/>
      <w:numFmt w:val="decimal"/>
      <w:lvlText w:val="%4"/>
      <w:lvlJc w:val="left"/>
      <w:pPr>
        <w:ind w:left="28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48E006">
      <w:start w:val="1"/>
      <w:numFmt w:val="lowerLetter"/>
      <w:lvlText w:val="%5"/>
      <w:lvlJc w:val="left"/>
      <w:pPr>
        <w:ind w:left="35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A8DCF8">
      <w:start w:val="1"/>
      <w:numFmt w:val="lowerRoman"/>
      <w:lvlText w:val="%6"/>
      <w:lvlJc w:val="left"/>
      <w:pPr>
        <w:ind w:left="42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849680">
      <w:start w:val="1"/>
      <w:numFmt w:val="decimal"/>
      <w:lvlText w:val="%7"/>
      <w:lvlJc w:val="left"/>
      <w:pPr>
        <w:ind w:left="50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16A5D8">
      <w:start w:val="1"/>
      <w:numFmt w:val="lowerLetter"/>
      <w:lvlText w:val="%8"/>
      <w:lvlJc w:val="left"/>
      <w:pPr>
        <w:ind w:left="57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0BECE36">
      <w:start w:val="1"/>
      <w:numFmt w:val="lowerRoman"/>
      <w:lvlText w:val="%9"/>
      <w:lvlJc w:val="left"/>
      <w:pPr>
        <w:ind w:left="64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81301F7"/>
    <w:multiLevelType w:val="hybridMultilevel"/>
    <w:tmpl w:val="2D6629D2"/>
    <w:lvl w:ilvl="0" w:tplc="BEE2986A">
      <w:start w:val="12"/>
      <w:numFmt w:val="decimal"/>
      <w:lvlText w:val="%1)"/>
      <w:lvlJc w:val="left"/>
      <w:pPr>
        <w:ind w:left="165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96C069A">
      <w:start w:val="1"/>
      <w:numFmt w:val="lowerLetter"/>
      <w:lvlText w:val="%2"/>
      <w:lvlJc w:val="left"/>
      <w:pPr>
        <w:ind w:left="143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C800686">
      <w:start w:val="1"/>
      <w:numFmt w:val="lowerRoman"/>
      <w:lvlText w:val="%3"/>
      <w:lvlJc w:val="left"/>
      <w:pPr>
        <w:ind w:left="215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62E82CA">
      <w:start w:val="1"/>
      <w:numFmt w:val="decimal"/>
      <w:lvlText w:val="%4"/>
      <w:lvlJc w:val="left"/>
      <w:pPr>
        <w:ind w:left="287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9DA1B20">
      <w:start w:val="1"/>
      <w:numFmt w:val="lowerLetter"/>
      <w:lvlText w:val="%5"/>
      <w:lvlJc w:val="left"/>
      <w:pPr>
        <w:ind w:left="359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DF49D88">
      <w:start w:val="1"/>
      <w:numFmt w:val="lowerRoman"/>
      <w:lvlText w:val="%6"/>
      <w:lvlJc w:val="left"/>
      <w:pPr>
        <w:ind w:left="431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53E9564">
      <w:start w:val="1"/>
      <w:numFmt w:val="decimal"/>
      <w:lvlText w:val="%7"/>
      <w:lvlJc w:val="left"/>
      <w:pPr>
        <w:ind w:left="503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1D2F79E">
      <w:start w:val="1"/>
      <w:numFmt w:val="lowerLetter"/>
      <w:lvlText w:val="%8"/>
      <w:lvlJc w:val="left"/>
      <w:pPr>
        <w:ind w:left="575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604DDC0">
      <w:start w:val="1"/>
      <w:numFmt w:val="lowerRoman"/>
      <w:lvlText w:val="%9"/>
      <w:lvlJc w:val="left"/>
      <w:pPr>
        <w:ind w:left="647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57C735D"/>
    <w:multiLevelType w:val="hybridMultilevel"/>
    <w:tmpl w:val="70804EF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2C68A9"/>
    <w:multiLevelType w:val="hybridMultilevel"/>
    <w:tmpl w:val="CDC6D1DA"/>
    <w:lvl w:ilvl="0" w:tplc="1E146A68">
      <w:start w:val="1"/>
      <w:numFmt w:val="decimal"/>
      <w:lvlText w:val="%1)"/>
      <w:lvlJc w:val="left"/>
      <w:pPr>
        <w:ind w:left="1637"/>
      </w:pPr>
      <w:rPr>
        <w:rFonts w:ascii="Verdana" w:eastAsia="Courier New" w:hAnsi="Verdana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ADA8C02">
      <w:start w:val="1"/>
      <w:numFmt w:val="lowerLetter"/>
      <w:lvlText w:val="%2"/>
      <w:lvlJc w:val="left"/>
      <w:pPr>
        <w:ind w:left="13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22AC874">
      <w:start w:val="1"/>
      <w:numFmt w:val="lowerRoman"/>
      <w:lvlText w:val="%3"/>
      <w:lvlJc w:val="left"/>
      <w:pPr>
        <w:ind w:left="21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15065C0">
      <w:start w:val="1"/>
      <w:numFmt w:val="decimal"/>
      <w:lvlText w:val="%4"/>
      <w:lvlJc w:val="left"/>
      <w:pPr>
        <w:ind w:left="28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632925E">
      <w:start w:val="1"/>
      <w:numFmt w:val="lowerLetter"/>
      <w:lvlText w:val="%5"/>
      <w:lvlJc w:val="left"/>
      <w:pPr>
        <w:ind w:left="35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69A2990">
      <w:start w:val="1"/>
      <w:numFmt w:val="lowerRoman"/>
      <w:lvlText w:val="%6"/>
      <w:lvlJc w:val="left"/>
      <w:pPr>
        <w:ind w:left="42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AAC874C">
      <w:start w:val="1"/>
      <w:numFmt w:val="decimal"/>
      <w:lvlText w:val="%7"/>
      <w:lvlJc w:val="left"/>
      <w:pPr>
        <w:ind w:left="49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0A23A0E">
      <w:start w:val="1"/>
      <w:numFmt w:val="lowerLetter"/>
      <w:lvlText w:val="%8"/>
      <w:lvlJc w:val="left"/>
      <w:pPr>
        <w:ind w:left="57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1DAD7BE">
      <w:start w:val="1"/>
      <w:numFmt w:val="lowerRoman"/>
      <w:lvlText w:val="%9"/>
      <w:lvlJc w:val="left"/>
      <w:pPr>
        <w:ind w:left="64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C883477"/>
    <w:multiLevelType w:val="hybridMultilevel"/>
    <w:tmpl w:val="CCFC5B3C"/>
    <w:lvl w:ilvl="0" w:tplc="6F908A2C">
      <w:start w:val="19"/>
      <w:numFmt w:val="decimal"/>
      <w:lvlText w:val="%1)"/>
      <w:lvlJc w:val="left"/>
      <w:pPr>
        <w:ind w:left="1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5280434">
      <w:start w:val="1"/>
      <w:numFmt w:val="lowerLetter"/>
      <w:lvlText w:val="%2"/>
      <w:lvlJc w:val="left"/>
      <w:pPr>
        <w:ind w:left="1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C247A00">
      <w:start w:val="1"/>
      <w:numFmt w:val="lowerRoman"/>
      <w:lvlText w:val="%3"/>
      <w:lvlJc w:val="left"/>
      <w:pPr>
        <w:ind w:left="2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BC4A73A">
      <w:start w:val="1"/>
      <w:numFmt w:val="decimal"/>
      <w:lvlText w:val="%4"/>
      <w:lvlJc w:val="left"/>
      <w:pPr>
        <w:ind w:left="2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0E8EACC">
      <w:start w:val="1"/>
      <w:numFmt w:val="lowerLetter"/>
      <w:lvlText w:val="%5"/>
      <w:lvlJc w:val="left"/>
      <w:pPr>
        <w:ind w:left="3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CFE5E14">
      <w:start w:val="1"/>
      <w:numFmt w:val="lowerRoman"/>
      <w:lvlText w:val="%6"/>
      <w:lvlJc w:val="left"/>
      <w:pPr>
        <w:ind w:left="4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54CEEE4">
      <w:start w:val="1"/>
      <w:numFmt w:val="decimal"/>
      <w:lvlText w:val="%7"/>
      <w:lvlJc w:val="left"/>
      <w:pPr>
        <w:ind w:left="4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E822DB2">
      <w:start w:val="1"/>
      <w:numFmt w:val="lowerLetter"/>
      <w:lvlText w:val="%8"/>
      <w:lvlJc w:val="left"/>
      <w:pPr>
        <w:ind w:left="5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8722764">
      <w:start w:val="1"/>
      <w:numFmt w:val="lowerRoman"/>
      <w:lvlText w:val="%9"/>
      <w:lvlJc w:val="left"/>
      <w:pPr>
        <w:ind w:left="6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F802E90"/>
    <w:multiLevelType w:val="hybridMultilevel"/>
    <w:tmpl w:val="D4241730"/>
    <w:lvl w:ilvl="0" w:tplc="EC1CAD7C">
      <w:start w:val="1"/>
      <w:numFmt w:val="decimal"/>
      <w:lvlText w:val="%1)"/>
      <w:lvlJc w:val="left"/>
      <w:pPr>
        <w:ind w:left="1637"/>
      </w:pPr>
      <w:rPr>
        <w:rFonts w:ascii="Verdana" w:eastAsia="Courier New" w:hAnsi="Verdana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ADA8C02">
      <w:start w:val="1"/>
      <w:numFmt w:val="lowerLetter"/>
      <w:lvlText w:val="%2"/>
      <w:lvlJc w:val="left"/>
      <w:pPr>
        <w:ind w:left="13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22AC874">
      <w:start w:val="1"/>
      <w:numFmt w:val="lowerRoman"/>
      <w:lvlText w:val="%3"/>
      <w:lvlJc w:val="left"/>
      <w:pPr>
        <w:ind w:left="21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15065C0">
      <w:start w:val="1"/>
      <w:numFmt w:val="decimal"/>
      <w:lvlText w:val="%4"/>
      <w:lvlJc w:val="left"/>
      <w:pPr>
        <w:ind w:left="28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632925E">
      <w:start w:val="1"/>
      <w:numFmt w:val="lowerLetter"/>
      <w:lvlText w:val="%5"/>
      <w:lvlJc w:val="left"/>
      <w:pPr>
        <w:ind w:left="35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69A2990">
      <w:start w:val="1"/>
      <w:numFmt w:val="lowerRoman"/>
      <w:lvlText w:val="%6"/>
      <w:lvlJc w:val="left"/>
      <w:pPr>
        <w:ind w:left="42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AAC874C">
      <w:start w:val="1"/>
      <w:numFmt w:val="decimal"/>
      <w:lvlText w:val="%7"/>
      <w:lvlJc w:val="left"/>
      <w:pPr>
        <w:ind w:left="49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0A23A0E">
      <w:start w:val="1"/>
      <w:numFmt w:val="lowerLetter"/>
      <w:lvlText w:val="%8"/>
      <w:lvlJc w:val="left"/>
      <w:pPr>
        <w:ind w:left="57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1DAD7BE">
      <w:start w:val="1"/>
      <w:numFmt w:val="lowerRoman"/>
      <w:lvlText w:val="%9"/>
      <w:lvlJc w:val="left"/>
      <w:pPr>
        <w:ind w:left="64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17004A6"/>
    <w:multiLevelType w:val="hybridMultilevel"/>
    <w:tmpl w:val="F42E4EE4"/>
    <w:lvl w:ilvl="0" w:tplc="DA56AC14">
      <w:start w:val="1"/>
      <w:numFmt w:val="decimal"/>
      <w:lvlText w:val="%1)"/>
      <w:lvlJc w:val="left"/>
      <w:pPr>
        <w:ind w:left="1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3C0EE4">
      <w:start w:val="1"/>
      <w:numFmt w:val="lowerLetter"/>
      <w:lvlText w:val="%2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05831DC">
      <w:start w:val="1"/>
      <w:numFmt w:val="lowerRoman"/>
      <w:lvlText w:val="%3"/>
      <w:lvlJc w:val="left"/>
      <w:pPr>
        <w:ind w:left="2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26634A">
      <w:start w:val="1"/>
      <w:numFmt w:val="decimal"/>
      <w:lvlText w:val="%4"/>
      <w:lvlJc w:val="left"/>
      <w:pPr>
        <w:ind w:left="2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7489BC">
      <w:start w:val="1"/>
      <w:numFmt w:val="lowerLetter"/>
      <w:lvlText w:val="%5"/>
      <w:lvlJc w:val="left"/>
      <w:pPr>
        <w:ind w:left="3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3EAC1A">
      <w:start w:val="1"/>
      <w:numFmt w:val="lowerRoman"/>
      <w:lvlText w:val="%6"/>
      <w:lvlJc w:val="left"/>
      <w:pPr>
        <w:ind w:left="4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30E27E">
      <w:start w:val="1"/>
      <w:numFmt w:val="decimal"/>
      <w:lvlText w:val="%7"/>
      <w:lvlJc w:val="left"/>
      <w:pPr>
        <w:ind w:left="5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50B91E">
      <w:start w:val="1"/>
      <w:numFmt w:val="lowerLetter"/>
      <w:lvlText w:val="%8"/>
      <w:lvlJc w:val="left"/>
      <w:pPr>
        <w:ind w:left="5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5989558">
      <w:start w:val="1"/>
      <w:numFmt w:val="lowerRoman"/>
      <w:lvlText w:val="%9"/>
      <w:lvlJc w:val="left"/>
      <w:pPr>
        <w:ind w:left="6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C4F696B"/>
    <w:multiLevelType w:val="multilevel"/>
    <w:tmpl w:val="684A3E82"/>
    <w:lvl w:ilvl="0">
      <w:start w:val="1"/>
      <w:numFmt w:val="decimal"/>
      <w:lvlText w:val="%1)"/>
      <w:lvlJc w:val="left"/>
      <w:pPr>
        <w:ind w:left="1637"/>
      </w:pPr>
      <w:rPr>
        <w:rFonts w:ascii="Verdana" w:eastAsia="Courier New" w:hAnsi="Verdana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3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C525472"/>
    <w:multiLevelType w:val="hybridMultilevel"/>
    <w:tmpl w:val="B6CAE0C0"/>
    <w:lvl w:ilvl="0" w:tplc="10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B77928"/>
    <w:multiLevelType w:val="hybridMultilevel"/>
    <w:tmpl w:val="BACE0A72"/>
    <w:lvl w:ilvl="0" w:tplc="10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D447F8"/>
    <w:multiLevelType w:val="hybridMultilevel"/>
    <w:tmpl w:val="756296A8"/>
    <w:lvl w:ilvl="0" w:tplc="2D52F4DC">
      <w:start w:val="5"/>
      <w:numFmt w:val="decimal"/>
      <w:lvlText w:val="%1)"/>
      <w:lvlJc w:val="left"/>
      <w:pPr>
        <w:ind w:left="1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E346226">
      <w:start w:val="1"/>
      <w:numFmt w:val="lowerLetter"/>
      <w:lvlText w:val="%2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1AC1754">
      <w:start w:val="1"/>
      <w:numFmt w:val="lowerRoman"/>
      <w:lvlText w:val="%3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B02921A">
      <w:start w:val="1"/>
      <w:numFmt w:val="decimal"/>
      <w:lvlText w:val="%4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C703A8A">
      <w:start w:val="1"/>
      <w:numFmt w:val="lowerLetter"/>
      <w:lvlText w:val="%5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AAABB46">
      <w:start w:val="1"/>
      <w:numFmt w:val="lowerRoman"/>
      <w:lvlText w:val="%6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D42DAC2">
      <w:start w:val="1"/>
      <w:numFmt w:val="decimal"/>
      <w:lvlText w:val="%7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9E147A">
      <w:start w:val="1"/>
      <w:numFmt w:val="lowerLetter"/>
      <w:lvlText w:val="%8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B6A0D7A">
      <w:start w:val="1"/>
      <w:numFmt w:val="lowerRoman"/>
      <w:lvlText w:val="%9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8"/>
  </w:num>
  <w:num w:numId="5">
    <w:abstractNumId w:val="10"/>
  </w:num>
  <w:num w:numId="6">
    <w:abstractNumId w:val="14"/>
  </w:num>
  <w:num w:numId="7">
    <w:abstractNumId w:val="3"/>
  </w:num>
  <w:num w:numId="8">
    <w:abstractNumId w:val="0"/>
  </w:num>
  <w:num w:numId="9">
    <w:abstractNumId w:val="11"/>
  </w:num>
  <w:num w:numId="10">
    <w:abstractNumId w:val="7"/>
  </w:num>
  <w:num w:numId="11">
    <w:abstractNumId w:val="2"/>
  </w:num>
  <w:num w:numId="12">
    <w:abstractNumId w:val="6"/>
  </w:num>
  <w:num w:numId="13">
    <w:abstractNumId w:val="1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C80"/>
    <w:rsid w:val="00005C1E"/>
    <w:rsid w:val="000533DC"/>
    <w:rsid w:val="000807DB"/>
    <w:rsid w:val="00083C80"/>
    <w:rsid w:val="000B0F6C"/>
    <w:rsid w:val="001058BD"/>
    <w:rsid w:val="00165E1C"/>
    <w:rsid w:val="001E788F"/>
    <w:rsid w:val="001F2E9D"/>
    <w:rsid w:val="00210E8B"/>
    <w:rsid w:val="00260F9D"/>
    <w:rsid w:val="00263DC3"/>
    <w:rsid w:val="002A106B"/>
    <w:rsid w:val="002C2AAB"/>
    <w:rsid w:val="002C3A5B"/>
    <w:rsid w:val="002E11D4"/>
    <w:rsid w:val="00300162"/>
    <w:rsid w:val="00334CC7"/>
    <w:rsid w:val="00336953"/>
    <w:rsid w:val="003411F5"/>
    <w:rsid w:val="00367B2E"/>
    <w:rsid w:val="00384652"/>
    <w:rsid w:val="003E7D0C"/>
    <w:rsid w:val="004477B1"/>
    <w:rsid w:val="00447F30"/>
    <w:rsid w:val="0046110A"/>
    <w:rsid w:val="00461E56"/>
    <w:rsid w:val="00471DCF"/>
    <w:rsid w:val="00472EEE"/>
    <w:rsid w:val="00473FD7"/>
    <w:rsid w:val="00485308"/>
    <w:rsid w:val="004D2222"/>
    <w:rsid w:val="004D7ECA"/>
    <w:rsid w:val="00501B83"/>
    <w:rsid w:val="005134C2"/>
    <w:rsid w:val="00515E01"/>
    <w:rsid w:val="00532D9A"/>
    <w:rsid w:val="00543802"/>
    <w:rsid w:val="005503AF"/>
    <w:rsid w:val="005511B1"/>
    <w:rsid w:val="00560672"/>
    <w:rsid w:val="005D14CB"/>
    <w:rsid w:val="005D6E07"/>
    <w:rsid w:val="005F0EF4"/>
    <w:rsid w:val="00611877"/>
    <w:rsid w:val="006153E5"/>
    <w:rsid w:val="00624B6B"/>
    <w:rsid w:val="00625E97"/>
    <w:rsid w:val="00631DB1"/>
    <w:rsid w:val="0063347D"/>
    <w:rsid w:val="006620CB"/>
    <w:rsid w:val="00671C0E"/>
    <w:rsid w:val="006973E4"/>
    <w:rsid w:val="006C1E46"/>
    <w:rsid w:val="006C6ADF"/>
    <w:rsid w:val="006F02C8"/>
    <w:rsid w:val="006F4764"/>
    <w:rsid w:val="00730F52"/>
    <w:rsid w:val="00742744"/>
    <w:rsid w:val="007A0958"/>
    <w:rsid w:val="007B2FD6"/>
    <w:rsid w:val="007B5832"/>
    <w:rsid w:val="007B64D9"/>
    <w:rsid w:val="007C2C80"/>
    <w:rsid w:val="007C33CC"/>
    <w:rsid w:val="007C6D0B"/>
    <w:rsid w:val="007D3353"/>
    <w:rsid w:val="007F22BB"/>
    <w:rsid w:val="0081190A"/>
    <w:rsid w:val="008458AC"/>
    <w:rsid w:val="00863CEC"/>
    <w:rsid w:val="008836AD"/>
    <w:rsid w:val="00885E95"/>
    <w:rsid w:val="00890C73"/>
    <w:rsid w:val="008D0D5B"/>
    <w:rsid w:val="008D2F5C"/>
    <w:rsid w:val="008D76B6"/>
    <w:rsid w:val="008E0929"/>
    <w:rsid w:val="009072AE"/>
    <w:rsid w:val="00907ADB"/>
    <w:rsid w:val="0092687E"/>
    <w:rsid w:val="00942610"/>
    <w:rsid w:val="009469BA"/>
    <w:rsid w:val="00976F40"/>
    <w:rsid w:val="009A2850"/>
    <w:rsid w:val="009B28AB"/>
    <w:rsid w:val="009E33A7"/>
    <w:rsid w:val="00A002AF"/>
    <w:rsid w:val="00A01EB4"/>
    <w:rsid w:val="00A250AF"/>
    <w:rsid w:val="00A41084"/>
    <w:rsid w:val="00AB0C4F"/>
    <w:rsid w:val="00AB3496"/>
    <w:rsid w:val="00AF4413"/>
    <w:rsid w:val="00B10381"/>
    <w:rsid w:val="00B23EAD"/>
    <w:rsid w:val="00B56008"/>
    <w:rsid w:val="00B56286"/>
    <w:rsid w:val="00B60A31"/>
    <w:rsid w:val="00B638E7"/>
    <w:rsid w:val="00B72AC6"/>
    <w:rsid w:val="00BB6C89"/>
    <w:rsid w:val="00BE54A7"/>
    <w:rsid w:val="00BF201C"/>
    <w:rsid w:val="00C249ED"/>
    <w:rsid w:val="00C47950"/>
    <w:rsid w:val="00C64844"/>
    <w:rsid w:val="00C67BF8"/>
    <w:rsid w:val="00C86488"/>
    <w:rsid w:val="00C869C1"/>
    <w:rsid w:val="00CA6E29"/>
    <w:rsid w:val="00CD75B3"/>
    <w:rsid w:val="00D20C9A"/>
    <w:rsid w:val="00D56F09"/>
    <w:rsid w:val="00D764C5"/>
    <w:rsid w:val="00D97EE4"/>
    <w:rsid w:val="00DA0038"/>
    <w:rsid w:val="00DA1300"/>
    <w:rsid w:val="00DC005B"/>
    <w:rsid w:val="00DC3FB2"/>
    <w:rsid w:val="00DC7010"/>
    <w:rsid w:val="00DD4BF3"/>
    <w:rsid w:val="00DF2B28"/>
    <w:rsid w:val="00E343F5"/>
    <w:rsid w:val="00E40418"/>
    <w:rsid w:val="00E9613B"/>
    <w:rsid w:val="00EA621E"/>
    <w:rsid w:val="00EA635E"/>
    <w:rsid w:val="00EE463B"/>
    <w:rsid w:val="00EF7782"/>
    <w:rsid w:val="00F33D87"/>
    <w:rsid w:val="00F34243"/>
    <w:rsid w:val="00F358B6"/>
    <w:rsid w:val="00F46F98"/>
    <w:rsid w:val="00F55E77"/>
    <w:rsid w:val="00F57E2E"/>
    <w:rsid w:val="00F6367F"/>
    <w:rsid w:val="00FC7671"/>
    <w:rsid w:val="00FD2F83"/>
    <w:rsid w:val="00FD5E3D"/>
    <w:rsid w:val="00FF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97BDF"/>
  <w15:chartTrackingRefBased/>
  <w15:docId w15:val="{4A74969B-71ED-4336-9B75-B405EE56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C80"/>
    <w:rPr>
      <w:rFonts w:ascii="Courier New" w:eastAsia="Courier New" w:hAnsi="Courier New" w:cs="Courier New"/>
      <w:color w:val="000000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3D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11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10A"/>
    <w:rPr>
      <w:rFonts w:ascii="Courier New" w:eastAsia="Courier New" w:hAnsi="Courier New" w:cs="Courier New"/>
      <w:color w:val="000000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4611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10A"/>
    <w:rPr>
      <w:rFonts w:ascii="Courier New" w:eastAsia="Courier New" w:hAnsi="Courier New" w:cs="Courier New"/>
      <w:color w:val="000000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5E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E1C"/>
    <w:rPr>
      <w:rFonts w:ascii="Segoe UI" w:eastAsia="Courier New" w:hAnsi="Segoe UI" w:cs="Segoe UI"/>
      <w:color w:val="000000"/>
      <w:sz w:val="18"/>
      <w:szCs w:val="18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60F59-5047-4A91-BEB7-373B0FF11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1672</Words>
  <Characters>9533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</dc:creator>
  <cp:keywords/>
  <dc:description/>
  <cp:lastModifiedBy>U00</cp:lastModifiedBy>
  <cp:revision>4</cp:revision>
  <cp:lastPrinted>2016-02-12T15:20:00Z</cp:lastPrinted>
  <dcterms:created xsi:type="dcterms:W3CDTF">2016-01-29T21:59:00Z</dcterms:created>
  <dcterms:modified xsi:type="dcterms:W3CDTF">2016-02-12T17:53:00Z</dcterms:modified>
</cp:coreProperties>
</file>