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409" w:rsidRPr="00D476A7" w:rsidRDefault="001135C3" w:rsidP="001135C3">
      <w:pPr>
        <w:jc w:val="center"/>
        <w:rPr>
          <w:rFonts w:ascii="Verdana" w:hAnsi="Verdana"/>
          <w:b/>
          <w:sz w:val="22"/>
          <w:szCs w:val="22"/>
        </w:rPr>
      </w:pPr>
      <w:bookmarkStart w:id="0" w:name="_GoBack"/>
      <w:bookmarkEnd w:id="0"/>
      <w:r w:rsidRPr="00D476A7">
        <w:rPr>
          <w:rFonts w:ascii="Verdana" w:hAnsi="Verdana"/>
          <w:b/>
          <w:sz w:val="22"/>
          <w:szCs w:val="22"/>
        </w:rPr>
        <w:t>RURAL MUNICIPALITY OF WHITEMOUTH</w:t>
      </w:r>
    </w:p>
    <w:p w:rsidR="001135C3" w:rsidRPr="00D476A7" w:rsidRDefault="00B26714" w:rsidP="00B26714">
      <w:pPr>
        <w:spacing w:after="0"/>
        <w:rPr>
          <w:rFonts w:ascii="Verdana" w:hAnsi="Verdana"/>
          <w:sz w:val="22"/>
          <w:szCs w:val="22"/>
        </w:rPr>
      </w:pPr>
      <w:r w:rsidRPr="00D476A7">
        <w:rPr>
          <w:rFonts w:ascii="Verdana" w:hAnsi="Verdana"/>
          <w:sz w:val="22"/>
          <w:szCs w:val="22"/>
        </w:rPr>
        <w:t>Minutes of the s</w:t>
      </w:r>
      <w:r w:rsidR="0074398A" w:rsidRPr="00D476A7">
        <w:rPr>
          <w:rFonts w:ascii="Verdana" w:hAnsi="Verdana"/>
          <w:sz w:val="22"/>
          <w:szCs w:val="22"/>
        </w:rPr>
        <w:t xml:space="preserve">pecial </w:t>
      </w:r>
      <w:r w:rsidRPr="00D476A7">
        <w:rPr>
          <w:rFonts w:ascii="Verdana" w:hAnsi="Verdana"/>
          <w:sz w:val="22"/>
          <w:szCs w:val="22"/>
        </w:rPr>
        <w:t xml:space="preserve">meeting </w:t>
      </w:r>
      <w:r w:rsidR="0074398A" w:rsidRPr="00D476A7">
        <w:rPr>
          <w:rFonts w:ascii="Verdana" w:hAnsi="Verdana"/>
          <w:sz w:val="22"/>
          <w:szCs w:val="22"/>
        </w:rPr>
        <w:t xml:space="preserve">of </w:t>
      </w:r>
      <w:r w:rsidR="00423E90">
        <w:rPr>
          <w:rFonts w:ascii="Verdana" w:hAnsi="Verdana"/>
          <w:sz w:val="22"/>
          <w:szCs w:val="22"/>
        </w:rPr>
        <w:t xml:space="preserve">Council held on </w:t>
      </w:r>
      <w:r w:rsidR="00FF7B7D">
        <w:rPr>
          <w:rFonts w:ascii="Verdana" w:hAnsi="Verdana"/>
          <w:sz w:val="22"/>
          <w:szCs w:val="22"/>
        </w:rPr>
        <w:t>October 23</w:t>
      </w:r>
      <w:r w:rsidR="00FD02E5">
        <w:rPr>
          <w:rFonts w:ascii="Verdana" w:hAnsi="Verdana"/>
          <w:sz w:val="22"/>
          <w:szCs w:val="22"/>
        </w:rPr>
        <w:t>, 2020</w:t>
      </w:r>
      <w:r w:rsidRPr="00D476A7">
        <w:rPr>
          <w:rFonts w:ascii="Verdana" w:hAnsi="Verdana"/>
          <w:sz w:val="22"/>
          <w:szCs w:val="22"/>
        </w:rPr>
        <w:t>, at</w:t>
      </w:r>
      <w:r w:rsidR="00423E90">
        <w:rPr>
          <w:rFonts w:ascii="Verdana" w:hAnsi="Verdana"/>
          <w:sz w:val="22"/>
          <w:szCs w:val="22"/>
        </w:rPr>
        <w:t xml:space="preserve"> </w:t>
      </w:r>
      <w:r w:rsidR="00FD02E5">
        <w:rPr>
          <w:rFonts w:ascii="Verdana" w:hAnsi="Verdana"/>
          <w:sz w:val="22"/>
          <w:szCs w:val="22"/>
        </w:rPr>
        <w:t>1</w:t>
      </w:r>
      <w:r w:rsidR="00875289">
        <w:rPr>
          <w:rFonts w:ascii="Verdana" w:hAnsi="Verdana"/>
          <w:sz w:val="22"/>
          <w:szCs w:val="22"/>
        </w:rPr>
        <w:t>:0</w:t>
      </w:r>
      <w:r w:rsidR="0074398A" w:rsidRPr="00D476A7">
        <w:rPr>
          <w:rFonts w:ascii="Verdana" w:hAnsi="Verdana"/>
          <w:sz w:val="22"/>
          <w:szCs w:val="22"/>
        </w:rPr>
        <w:t>0 p.m.</w:t>
      </w:r>
      <w:r w:rsidRPr="00D476A7">
        <w:rPr>
          <w:rFonts w:ascii="Verdana" w:hAnsi="Verdana"/>
          <w:sz w:val="22"/>
          <w:szCs w:val="22"/>
        </w:rPr>
        <w:t xml:space="preserve"> in the Rural Municipality</w:t>
      </w:r>
      <w:r w:rsidR="00BD0B47">
        <w:rPr>
          <w:rFonts w:ascii="Verdana" w:hAnsi="Verdana"/>
          <w:sz w:val="22"/>
          <w:szCs w:val="22"/>
        </w:rPr>
        <w:t xml:space="preserve"> of Whitemouth Council Cha</w:t>
      </w:r>
      <w:r w:rsidR="00875289">
        <w:rPr>
          <w:rFonts w:ascii="Verdana" w:hAnsi="Verdana"/>
          <w:sz w:val="22"/>
          <w:szCs w:val="22"/>
        </w:rPr>
        <w:t>mbers called to discuss the 20</w:t>
      </w:r>
      <w:r w:rsidR="00FD02E5">
        <w:rPr>
          <w:rFonts w:ascii="Verdana" w:hAnsi="Verdana"/>
          <w:sz w:val="22"/>
          <w:szCs w:val="22"/>
        </w:rPr>
        <w:t>21</w:t>
      </w:r>
      <w:r w:rsidR="00BD0B47">
        <w:rPr>
          <w:rFonts w:ascii="Verdana" w:hAnsi="Verdana"/>
          <w:sz w:val="22"/>
          <w:szCs w:val="22"/>
        </w:rPr>
        <w:t xml:space="preserve"> Budget.</w:t>
      </w:r>
    </w:p>
    <w:p w:rsidR="001135C3" w:rsidRPr="00D476A7" w:rsidRDefault="001135C3" w:rsidP="001135C3">
      <w:pPr>
        <w:spacing w:after="0"/>
        <w:jc w:val="center"/>
        <w:rPr>
          <w:rFonts w:ascii="Verdana" w:hAnsi="Verdana"/>
          <w:sz w:val="22"/>
          <w:szCs w:val="22"/>
        </w:rPr>
      </w:pPr>
    </w:p>
    <w:p w:rsidR="00FD02E5" w:rsidRDefault="001135C3" w:rsidP="001135C3">
      <w:pPr>
        <w:spacing w:after="0"/>
        <w:rPr>
          <w:rFonts w:ascii="Verdana" w:hAnsi="Verdana"/>
          <w:sz w:val="22"/>
          <w:szCs w:val="22"/>
        </w:rPr>
      </w:pPr>
      <w:r w:rsidRPr="00D476A7">
        <w:rPr>
          <w:rFonts w:ascii="Verdana" w:hAnsi="Verdana"/>
          <w:sz w:val="22"/>
          <w:szCs w:val="22"/>
        </w:rPr>
        <w:t>Present:</w:t>
      </w:r>
      <w:r w:rsidR="00875289">
        <w:rPr>
          <w:rFonts w:ascii="Verdana" w:hAnsi="Verdana"/>
          <w:sz w:val="22"/>
          <w:szCs w:val="22"/>
        </w:rPr>
        <w:t xml:space="preserve">  Reeve Amerongen, Deputy Reeve Sikkenga</w:t>
      </w:r>
      <w:r w:rsidR="00D476A7" w:rsidRPr="00D476A7">
        <w:rPr>
          <w:rFonts w:ascii="Verdana" w:hAnsi="Verdana"/>
          <w:sz w:val="22"/>
          <w:szCs w:val="22"/>
        </w:rPr>
        <w:t xml:space="preserve">, </w:t>
      </w:r>
      <w:r w:rsidR="00875289">
        <w:rPr>
          <w:rFonts w:ascii="Verdana" w:hAnsi="Verdana"/>
          <w:sz w:val="22"/>
          <w:szCs w:val="22"/>
        </w:rPr>
        <w:t xml:space="preserve">Councillors Bachman, </w:t>
      </w:r>
    </w:p>
    <w:p w:rsidR="00C9116E" w:rsidRDefault="00FD02E5" w:rsidP="001135C3">
      <w:pPr>
        <w:spacing w:after="0"/>
        <w:rPr>
          <w:rFonts w:ascii="Verdana" w:hAnsi="Verdana"/>
          <w:sz w:val="22"/>
          <w:szCs w:val="22"/>
        </w:rPr>
      </w:pPr>
      <w:r>
        <w:rPr>
          <w:rFonts w:ascii="Verdana" w:hAnsi="Verdana"/>
          <w:sz w:val="22"/>
          <w:szCs w:val="22"/>
        </w:rPr>
        <w:t xml:space="preserve">              </w:t>
      </w:r>
      <w:proofErr w:type="spellStart"/>
      <w:r w:rsidR="00875289">
        <w:rPr>
          <w:rFonts w:ascii="Verdana" w:hAnsi="Verdana"/>
          <w:sz w:val="22"/>
          <w:szCs w:val="22"/>
        </w:rPr>
        <w:t>Honke</w:t>
      </w:r>
      <w:proofErr w:type="spellEnd"/>
      <w:r w:rsidR="00875289">
        <w:rPr>
          <w:rFonts w:ascii="Verdana" w:hAnsi="Verdana"/>
          <w:sz w:val="22"/>
          <w:szCs w:val="22"/>
        </w:rPr>
        <w:t xml:space="preserve"> and </w:t>
      </w:r>
      <w:proofErr w:type="spellStart"/>
      <w:r w:rsidR="00875289">
        <w:rPr>
          <w:rFonts w:ascii="Verdana" w:hAnsi="Verdana"/>
          <w:sz w:val="22"/>
          <w:szCs w:val="22"/>
        </w:rPr>
        <w:t>Malkoske</w:t>
      </w:r>
      <w:proofErr w:type="spellEnd"/>
      <w:r w:rsidR="00875289">
        <w:rPr>
          <w:rFonts w:ascii="Verdana" w:hAnsi="Verdana"/>
          <w:sz w:val="22"/>
          <w:szCs w:val="22"/>
        </w:rPr>
        <w:t>,</w:t>
      </w:r>
      <w:r w:rsidR="00C9116E">
        <w:rPr>
          <w:rFonts w:ascii="Verdana" w:hAnsi="Verdana"/>
          <w:sz w:val="22"/>
          <w:szCs w:val="22"/>
        </w:rPr>
        <w:t xml:space="preserve"> Public Works Supervisor Tolpa, Assistant Chief</w:t>
      </w:r>
    </w:p>
    <w:p w:rsidR="00B26714" w:rsidRPr="00D476A7" w:rsidRDefault="00C9116E" w:rsidP="001135C3">
      <w:pPr>
        <w:spacing w:after="0"/>
        <w:rPr>
          <w:rFonts w:ascii="Verdana" w:hAnsi="Verdana"/>
          <w:sz w:val="22"/>
          <w:szCs w:val="22"/>
        </w:rPr>
      </w:pPr>
      <w:r>
        <w:rPr>
          <w:rFonts w:ascii="Verdana" w:hAnsi="Verdana"/>
          <w:sz w:val="22"/>
          <w:szCs w:val="22"/>
        </w:rPr>
        <w:t xml:space="preserve">              Administrative Officer Myall, </w:t>
      </w:r>
      <w:r w:rsidR="00EC2191">
        <w:rPr>
          <w:rFonts w:ascii="Verdana" w:hAnsi="Verdana"/>
          <w:sz w:val="22"/>
          <w:szCs w:val="22"/>
        </w:rPr>
        <w:t xml:space="preserve">and </w:t>
      </w:r>
      <w:r w:rsidR="00B26714" w:rsidRPr="00D476A7">
        <w:rPr>
          <w:rFonts w:ascii="Verdana" w:hAnsi="Verdana"/>
          <w:sz w:val="22"/>
          <w:szCs w:val="22"/>
        </w:rPr>
        <w:t>Chief Administrative Officer Johnson</w:t>
      </w:r>
    </w:p>
    <w:p w:rsidR="0074398A" w:rsidRPr="00D476A7" w:rsidRDefault="0074398A" w:rsidP="001135C3">
      <w:pPr>
        <w:spacing w:after="0"/>
        <w:rPr>
          <w:rFonts w:ascii="Verdana" w:hAnsi="Verdana"/>
          <w:sz w:val="22"/>
          <w:szCs w:val="22"/>
        </w:rPr>
      </w:pPr>
    </w:p>
    <w:p w:rsidR="00071ACB" w:rsidRDefault="00875289" w:rsidP="00FD1A94">
      <w:pPr>
        <w:spacing w:after="0"/>
        <w:rPr>
          <w:rFonts w:ascii="Verdana" w:hAnsi="Verdana"/>
          <w:sz w:val="22"/>
          <w:szCs w:val="22"/>
        </w:rPr>
      </w:pPr>
      <w:r>
        <w:rPr>
          <w:rFonts w:ascii="Verdana" w:hAnsi="Verdana"/>
          <w:sz w:val="22"/>
          <w:szCs w:val="22"/>
        </w:rPr>
        <w:t>Reeve Amerongen</w:t>
      </w:r>
      <w:r w:rsidR="00EC2191">
        <w:rPr>
          <w:rFonts w:ascii="Verdana" w:hAnsi="Verdana"/>
          <w:sz w:val="22"/>
          <w:szCs w:val="22"/>
        </w:rPr>
        <w:t xml:space="preserve"> ca</w:t>
      </w:r>
      <w:r w:rsidR="00423E90">
        <w:rPr>
          <w:rFonts w:ascii="Verdana" w:hAnsi="Verdana"/>
          <w:sz w:val="22"/>
          <w:szCs w:val="22"/>
        </w:rPr>
        <w:t xml:space="preserve">lled the meeting to order at </w:t>
      </w:r>
      <w:r w:rsidR="00071ACB">
        <w:rPr>
          <w:rFonts w:ascii="Verdana" w:hAnsi="Verdana"/>
          <w:sz w:val="22"/>
          <w:szCs w:val="22"/>
        </w:rPr>
        <w:t>1</w:t>
      </w:r>
      <w:r>
        <w:rPr>
          <w:rFonts w:ascii="Verdana" w:hAnsi="Verdana"/>
          <w:sz w:val="22"/>
          <w:szCs w:val="22"/>
        </w:rPr>
        <w:t>:0</w:t>
      </w:r>
      <w:r w:rsidR="00EC2191">
        <w:rPr>
          <w:rFonts w:ascii="Verdana" w:hAnsi="Verdana"/>
          <w:sz w:val="22"/>
          <w:szCs w:val="22"/>
        </w:rPr>
        <w:t>0 p</w:t>
      </w:r>
      <w:r w:rsidR="00423E90">
        <w:rPr>
          <w:rFonts w:ascii="Verdana" w:hAnsi="Verdana"/>
          <w:sz w:val="22"/>
          <w:szCs w:val="22"/>
        </w:rPr>
        <w:t xml:space="preserve">.m.  </w:t>
      </w:r>
      <w:r w:rsidR="00071ACB">
        <w:rPr>
          <w:rFonts w:ascii="Verdana" w:hAnsi="Verdana"/>
          <w:sz w:val="22"/>
          <w:szCs w:val="22"/>
        </w:rPr>
        <w:t xml:space="preserve">Council reviewed items that had been placed in the Budget 2021 file throughout the year.  </w:t>
      </w:r>
    </w:p>
    <w:p w:rsidR="00071ACB" w:rsidRDefault="00071ACB" w:rsidP="00FD1A94">
      <w:pPr>
        <w:spacing w:after="0"/>
        <w:rPr>
          <w:rFonts w:ascii="Verdana" w:hAnsi="Verdana"/>
          <w:sz w:val="22"/>
          <w:szCs w:val="22"/>
        </w:rPr>
      </w:pPr>
    </w:p>
    <w:p w:rsidR="00414163" w:rsidRDefault="00071ACB" w:rsidP="00FD1A94">
      <w:pPr>
        <w:spacing w:after="0"/>
        <w:rPr>
          <w:rFonts w:ascii="Verdana" w:hAnsi="Verdana"/>
          <w:sz w:val="22"/>
          <w:szCs w:val="22"/>
        </w:rPr>
      </w:pPr>
      <w:r>
        <w:rPr>
          <w:rFonts w:ascii="Verdana" w:hAnsi="Verdana"/>
          <w:sz w:val="22"/>
          <w:szCs w:val="22"/>
        </w:rPr>
        <w:t xml:space="preserve">Additional discussion was </w:t>
      </w:r>
      <w:r w:rsidR="00C12788">
        <w:rPr>
          <w:rFonts w:ascii="Verdana" w:hAnsi="Verdana"/>
          <w:sz w:val="22"/>
          <w:szCs w:val="22"/>
        </w:rPr>
        <w:t xml:space="preserve">held on </w:t>
      </w:r>
      <w:r w:rsidR="006B65CE">
        <w:rPr>
          <w:rFonts w:ascii="Verdana" w:hAnsi="Verdana"/>
          <w:sz w:val="22"/>
          <w:szCs w:val="22"/>
        </w:rPr>
        <w:t>sewer works required on Elevator Road.  Administration was directed not to tender this project until 2021.  Any surplus Whitemouth sewer funds at yearend will be for this particular project.  Any additional funds required will be placed into the 2021 Financial Plan</w:t>
      </w:r>
      <w:r w:rsidR="00256CC5">
        <w:rPr>
          <w:rFonts w:ascii="Verdana" w:hAnsi="Verdana"/>
          <w:sz w:val="22"/>
          <w:szCs w:val="22"/>
        </w:rPr>
        <w:t>, therefore no Gas Tax Reserve Funds will be expended in this regard.</w:t>
      </w:r>
    </w:p>
    <w:p w:rsidR="00512E80" w:rsidRDefault="00512E80" w:rsidP="00FD1A94">
      <w:pPr>
        <w:spacing w:after="0"/>
        <w:rPr>
          <w:rFonts w:ascii="Verdana" w:hAnsi="Verdana"/>
          <w:sz w:val="22"/>
          <w:szCs w:val="22"/>
        </w:rPr>
      </w:pPr>
    </w:p>
    <w:p w:rsidR="00512E80" w:rsidRDefault="00512E80" w:rsidP="00FD1A94">
      <w:pPr>
        <w:spacing w:after="0"/>
        <w:rPr>
          <w:rFonts w:ascii="Verdana" w:hAnsi="Verdana"/>
          <w:sz w:val="22"/>
          <w:szCs w:val="22"/>
        </w:rPr>
      </w:pPr>
      <w:r>
        <w:rPr>
          <w:rFonts w:ascii="Verdana" w:hAnsi="Verdana"/>
          <w:sz w:val="22"/>
          <w:szCs w:val="22"/>
        </w:rPr>
        <w:t xml:space="preserve">Administration was directed to prepare a by-law </w:t>
      </w:r>
      <w:r w:rsidR="00F24FA3">
        <w:rPr>
          <w:rFonts w:ascii="Verdana" w:hAnsi="Verdana"/>
          <w:sz w:val="22"/>
          <w:szCs w:val="22"/>
        </w:rPr>
        <w:t>to establish</w:t>
      </w:r>
      <w:r>
        <w:rPr>
          <w:rFonts w:ascii="Verdana" w:hAnsi="Verdana"/>
          <w:sz w:val="22"/>
          <w:szCs w:val="22"/>
        </w:rPr>
        <w:t xml:space="preserve"> a General Reserve Fund.</w:t>
      </w:r>
    </w:p>
    <w:p w:rsidR="006B65CE" w:rsidRDefault="006B65CE" w:rsidP="00FD1A94">
      <w:pPr>
        <w:spacing w:after="0"/>
        <w:rPr>
          <w:rFonts w:ascii="Verdana" w:hAnsi="Verdana"/>
          <w:sz w:val="22"/>
          <w:szCs w:val="22"/>
        </w:rPr>
      </w:pPr>
    </w:p>
    <w:p w:rsidR="006B65CE" w:rsidRDefault="006B65CE" w:rsidP="00FD1A94">
      <w:pPr>
        <w:spacing w:after="0"/>
        <w:rPr>
          <w:rFonts w:ascii="Verdana" w:hAnsi="Verdana"/>
          <w:sz w:val="22"/>
          <w:szCs w:val="22"/>
        </w:rPr>
      </w:pPr>
      <w:r>
        <w:rPr>
          <w:rFonts w:ascii="Verdana" w:hAnsi="Verdana"/>
          <w:sz w:val="22"/>
          <w:szCs w:val="22"/>
        </w:rPr>
        <w:t>Information provided to Administration will be updated for further review at the next 2021 Budget meeting to be held on November 13, 2020, at 9:00 a.m.</w:t>
      </w:r>
    </w:p>
    <w:p w:rsidR="00FD1A94" w:rsidRDefault="00FD1A94" w:rsidP="00FD1A94">
      <w:pPr>
        <w:spacing w:after="0"/>
        <w:rPr>
          <w:rFonts w:ascii="Verdana" w:hAnsi="Verdana"/>
          <w:sz w:val="22"/>
          <w:szCs w:val="22"/>
        </w:rPr>
      </w:pPr>
    </w:p>
    <w:p w:rsidR="00FD1A94" w:rsidRPr="00FD1A94" w:rsidRDefault="00423E90" w:rsidP="00FD1A94">
      <w:pPr>
        <w:spacing w:after="0"/>
        <w:rPr>
          <w:rFonts w:ascii="Verdana" w:hAnsi="Verdana"/>
          <w:sz w:val="22"/>
          <w:szCs w:val="22"/>
        </w:rPr>
      </w:pPr>
      <w:r>
        <w:rPr>
          <w:rFonts w:ascii="Verdana" w:hAnsi="Verdana"/>
          <w:sz w:val="22"/>
          <w:szCs w:val="22"/>
        </w:rPr>
        <w:t xml:space="preserve">The meeting concluded at </w:t>
      </w:r>
      <w:r w:rsidR="00071ACB">
        <w:rPr>
          <w:rFonts w:ascii="Verdana" w:hAnsi="Verdana"/>
          <w:sz w:val="22"/>
          <w:szCs w:val="22"/>
        </w:rPr>
        <w:t>4:02</w:t>
      </w:r>
      <w:r w:rsidR="00FD1A94">
        <w:rPr>
          <w:rFonts w:ascii="Verdana" w:hAnsi="Verdana"/>
          <w:sz w:val="22"/>
          <w:szCs w:val="22"/>
        </w:rPr>
        <w:t xml:space="preserve"> p.m.</w:t>
      </w:r>
    </w:p>
    <w:p w:rsidR="00C3561A" w:rsidRDefault="00C3561A" w:rsidP="00226FB0">
      <w:pPr>
        <w:rPr>
          <w:rFonts w:ascii="Verdana" w:hAnsi="Verdana"/>
          <w:b/>
          <w:sz w:val="22"/>
          <w:szCs w:val="22"/>
        </w:rPr>
      </w:pPr>
    </w:p>
    <w:p w:rsidR="00C3561A" w:rsidRDefault="00C3561A" w:rsidP="00226FB0">
      <w:pPr>
        <w:rPr>
          <w:rFonts w:ascii="Verdana" w:hAnsi="Verdana"/>
          <w:b/>
          <w:sz w:val="22"/>
          <w:szCs w:val="22"/>
        </w:rPr>
      </w:pPr>
    </w:p>
    <w:p w:rsidR="00C3561A" w:rsidRDefault="00C3561A" w:rsidP="00226FB0">
      <w:pPr>
        <w:rPr>
          <w:rFonts w:ascii="Verdana" w:hAnsi="Verdana"/>
          <w:b/>
          <w:sz w:val="22"/>
          <w:szCs w:val="22"/>
        </w:rPr>
      </w:pPr>
    </w:p>
    <w:p w:rsidR="00C3561A" w:rsidRDefault="00C3561A" w:rsidP="00226FB0">
      <w:pPr>
        <w:rPr>
          <w:rFonts w:ascii="Verdana" w:hAnsi="Verdana"/>
          <w:b/>
          <w:sz w:val="22"/>
          <w:szCs w:val="22"/>
        </w:rPr>
      </w:pPr>
    </w:p>
    <w:p w:rsidR="00C3561A" w:rsidRDefault="00C3561A" w:rsidP="00226FB0">
      <w:pPr>
        <w:rPr>
          <w:rFonts w:ascii="Verdana" w:hAnsi="Verdana"/>
          <w:b/>
          <w:sz w:val="22"/>
          <w:szCs w:val="22"/>
        </w:rPr>
      </w:pPr>
    </w:p>
    <w:p w:rsidR="00C3561A" w:rsidRPr="00D476A7" w:rsidRDefault="00C3561A" w:rsidP="00226FB0">
      <w:pPr>
        <w:rPr>
          <w:rFonts w:ascii="Verdana" w:hAnsi="Verdana"/>
          <w:b/>
          <w:sz w:val="22"/>
          <w:szCs w:val="22"/>
        </w:rPr>
      </w:pPr>
    </w:p>
    <w:p w:rsidR="00A101B3" w:rsidRPr="00D476A7" w:rsidRDefault="00D476A7" w:rsidP="00FD1A94">
      <w:pPr>
        <w:spacing w:after="0"/>
        <w:ind w:left="5040" w:firstLine="720"/>
        <w:rPr>
          <w:rFonts w:ascii="Verdana" w:hAnsi="Verdana"/>
          <w:sz w:val="22"/>
          <w:szCs w:val="22"/>
        </w:rPr>
      </w:pPr>
      <w:r>
        <w:rPr>
          <w:rFonts w:ascii="Verdana" w:hAnsi="Verdana"/>
          <w:b/>
          <w:sz w:val="22"/>
          <w:szCs w:val="22"/>
        </w:rPr>
        <w:t xml:space="preserve"> _________________________</w:t>
      </w:r>
    </w:p>
    <w:p w:rsidR="00FD1A94" w:rsidRDefault="00AA57F7" w:rsidP="00FD1A94">
      <w:pPr>
        <w:spacing w:after="0"/>
        <w:ind w:left="4320" w:firstLine="720"/>
        <w:rPr>
          <w:rFonts w:ascii="Verdana" w:hAnsi="Verdana"/>
          <w:sz w:val="22"/>
          <w:szCs w:val="22"/>
        </w:rPr>
      </w:pPr>
      <w:r w:rsidRPr="00D476A7">
        <w:rPr>
          <w:rFonts w:ascii="Verdana" w:hAnsi="Verdana"/>
          <w:sz w:val="22"/>
          <w:szCs w:val="22"/>
        </w:rPr>
        <w:t xml:space="preserve">Reeve  </w:t>
      </w:r>
    </w:p>
    <w:p w:rsidR="00FD1A94" w:rsidRDefault="00FD1A94" w:rsidP="00FD1A94">
      <w:pPr>
        <w:spacing w:after="0"/>
        <w:ind w:left="4320" w:firstLine="720"/>
        <w:rPr>
          <w:rFonts w:ascii="Verdana" w:hAnsi="Verdana"/>
          <w:sz w:val="22"/>
          <w:szCs w:val="22"/>
        </w:rPr>
      </w:pPr>
    </w:p>
    <w:p w:rsidR="00FD1A94" w:rsidRDefault="00FD1A94" w:rsidP="00FD1A94">
      <w:pPr>
        <w:spacing w:after="0"/>
        <w:ind w:left="4320" w:firstLine="720"/>
        <w:rPr>
          <w:rFonts w:ascii="Verdana" w:hAnsi="Verdana"/>
          <w:sz w:val="22"/>
          <w:szCs w:val="22"/>
        </w:rPr>
      </w:pPr>
    </w:p>
    <w:p w:rsidR="00FD1A94" w:rsidRDefault="00FD1A94" w:rsidP="00FD1A94">
      <w:pPr>
        <w:spacing w:after="0"/>
        <w:ind w:left="4320" w:firstLine="720"/>
        <w:rPr>
          <w:rFonts w:ascii="Verdana" w:hAnsi="Verdana"/>
          <w:sz w:val="22"/>
          <w:szCs w:val="22"/>
        </w:rPr>
      </w:pPr>
    </w:p>
    <w:p w:rsidR="00FD1A94" w:rsidRDefault="00FD1A94" w:rsidP="00FD1A94">
      <w:pPr>
        <w:spacing w:after="0"/>
        <w:ind w:left="4320" w:firstLine="720"/>
        <w:rPr>
          <w:rFonts w:ascii="Verdana" w:hAnsi="Verdana"/>
          <w:sz w:val="22"/>
          <w:szCs w:val="22"/>
        </w:rPr>
      </w:pPr>
    </w:p>
    <w:p w:rsidR="00FD1A94" w:rsidRDefault="00FD1A94" w:rsidP="00FD1A94">
      <w:pPr>
        <w:spacing w:after="0"/>
        <w:ind w:left="4320" w:firstLine="720"/>
        <w:rPr>
          <w:rFonts w:ascii="Verdana" w:hAnsi="Verdana"/>
          <w:sz w:val="22"/>
          <w:szCs w:val="22"/>
        </w:rPr>
      </w:pPr>
    </w:p>
    <w:p w:rsidR="00FD1A94" w:rsidRDefault="00FD1A94" w:rsidP="00FD1A94">
      <w:pPr>
        <w:spacing w:after="0"/>
        <w:ind w:left="4320" w:firstLine="720"/>
        <w:rPr>
          <w:rFonts w:ascii="Verdana" w:hAnsi="Verdana"/>
          <w:sz w:val="22"/>
          <w:szCs w:val="22"/>
        </w:rPr>
      </w:pPr>
      <w:r>
        <w:rPr>
          <w:rFonts w:ascii="Verdana" w:hAnsi="Verdana"/>
          <w:sz w:val="22"/>
          <w:szCs w:val="22"/>
        </w:rPr>
        <w:t>____________________________</w:t>
      </w:r>
    </w:p>
    <w:p w:rsidR="00262D8E" w:rsidRDefault="00FD1A94" w:rsidP="00FD1A94">
      <w:pPr>
        <w:spacing w:after="0"/>
        <w:ind w:left="4320" w:firstLine="720"/>
        <w:rPr>
          <w:rFonts w:ascii="Verdana" w:hAnsi="Verdana"/>
          <w:sz w:val="22"/>
          <w:szCs w:val="22"/>
        </w:rPr>
      </w:pPr>
      <w:r>
        <w:rPr>
          <w:rFonts w:ascii="Verdana" w:hAnsi="Verdana"/>
          <w:sz w:val="22"/>
          <w:szCs w:val="22"/>
        </w:rPr>
        <w:t>Chief Administrative Officer</w:t>
      </w:r>
    </w:p>
    <w:p w:rsidR="00C3561A" w:rsidRDefault="00C3561A" w:rsidP="00C3561A">
      <w:pPr>
        <w:spacing w:after="0"/>
        <w:rPr>
          <w:rFonts w:ascii="Verdana" w:hAnsi="Verdana"/>
          <w:sz w:val="22"/>
          <w:szCs w:val="22"/>
        </w:rPr>
      </w:pPr>
      <w:r>
        <w:rPr>
          <w:rFonts w:ascii="Verdana" w:hAnsi="Verdana"/>
          <w:sz w:val="22"/>
          <w:szCs w:val="22"/>
        </w:rPr>
        <w:t xml:space="preserve">                                                                      </w:t>
      </w:r>
    </w:p>
    <w:p w:rsidR="00C3561A" w:rsidRDefault="00C3561A" w:rsidP="00AA57F7">
      <w:pPr>
        <w:rPr>
          <w:rFonts w:ascii="Verdana" w:hAnsi="Verdana"/>
          <w:sz w:val="22"/>
          <w:szCs w:val="22"/>
        </w:rPr>
      </w:pPr>
    </w:p>
    <w:p w:rsidR="00C3561A" w:rsidRPr="00D476A7" w:rsidRDefault="00C3561A" w:rsidP="00AA57F7">
      <w:pPr>
        <w:rPr>
          <w:rFonts w:ascii="Verdana" w:hAnsi="Verdana"/>
          <w:sz w:val="22"/>
          <w:szCs w:val="22"/>
        </w:rPr>
      </w:pPr>
      <w:r>
        <w:rPr>
          <w:rFonts w:ascii="Verdana" w:hAnsi="Verdana"/>
          <w:sz w:val="22"/>
          <w:szCs w:val="22"/>
        </w:rPr>
        <w:t xml:space="preserve">                                                                        </w:t>
      </w:r>
    </w:p>
    <w:sectPr w:rsidR="00C3561A" w:rsidRPr="00D476A7" w:rsidSect="00D476A7">
      <w:pgSz w:w="12240" w:h="20160" w:code="5"/>
      <w:pgMar w:top="1440" w:right="900" w:bottom="1440" w:left="2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76C8"/>
    <w:multiLevelType w:val="hybridMultilevel"/>
    <w:tmpl w:val="05BA19E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940286F"/>
    <w:multiLevelType w:val="hybridMultilevel"/>
    <w:tmpl w:val="81BCA85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E55802"/>
    <w:multiLevelType w:val="hybridMultilevel"/>
    <w:tmpl w:val="7DB85F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E466FEA"/>
    <w:multiLevelType w:val="hybridMultilevel"/>
    <w:tmpl w:val="C98A322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C0C500C"/>
    <w:multiLevelType w:val="hybridMultilevel"/>
    <w:tmpl w:val="3B6CEA8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C3"/>
    <w:rsid w:val="00047A55"/>
    <w:rsid w:val="00071ACB"/>
    <w:rsid w:val="000B1D8A"/>
    <w:rsid w:val="000D3B92"/>
    <w:rsid w:val="00102492"/>
    <w:rsid w:val="001135C3"/>
    <w:rsid w:val="00155B8B"/>
    <w:rsid w:val="001673A4"/>
    <w:rsid w:val="00174832"/>
    <w:rsid w:val="00185B6A"/>
    <w:rsid w:val="001E10BE"/>
    <w:rsid w:val="00226FB0"/>
    <w:rsid w:val="002359C9"/>
    <w:rsid w:val="00243C3D"/>
    <w:rsid w:val="00253C5B"/>
    <w:rsid w:val="00256CC5"/>
    <w:rsid w:val="00262D8E"/>
    <w:rsid w:val="002D687B"/>
    <w:rsid w:val="003B05C6"/>
    <w:rsid w:val="00414163"/>
    <w:rsid w:val="00423A56"/>
    <w:rsid w:val="00423E90"/>
    <w:rsid w:val="00432BBC"/>
    <w:rsid w:val="00435FC7"/>
    <w:rsid w:val="004569CF"/>
    <w:rsid w:val="004857EE"/>
    <w:rsid w:val="004E5325"/>
    <w:rsid w:val="00512E80"/>
    <w:rsid w:val="005520A1"/>
    <w:rsid w:val="00554276"/>
    <w:rsid w:val="00560400"/>
    <w:rsid w:val="005767C2"/>
    <w:rsid w:val="005A4903"/>
    <w:rsid w:val="005A632E"/>
    <w:rsid w:val="00600DDF"/>
    <w:rsid w:val="006823A1"/>
    <w:rsid w:val="00686ABC"/>
    <w:rsid w:val="006B65CE"/>
    <w:rsid w:val="006D65D8"/>
    <w:rsid w:val="0074398A"/>
    <w:rsid w:val="007811CE"/>
    <w:rsid w:val="007A6BB6"/>
    <w:rsid w:val="007E5D84"/>
    <w:rsid w:val="00875289"/>
    <w:rsid w:val="008B1511"/>
    <w:rsid w:val="008C5D66"/>
    <w:rsid w:val="008F5A9D"/>
    <w:rsid w:val="008F762F"/>
    <w:rsid w:val="00901409"/>
    <w:rsid w:val="009153B3"/>
    <w:rsid w:val="009375F3"/>
    <w:rsid w:val="009830A5"/>
    <w:rsid w:val="009A31D2"/>
    <w:rsid w:val="009B3BA1"/>
    <w:rsid w:val="00A024E6"/>
    <w:rsid w:val="00A101B3"/>
    <w:rsid w:val="00A5124D"/>
    <w:rsid w:val="00A57272"/>
    <w:rsid w:val="00A62701"/>
    <w:rsid w:val="00AA0904"/>
    <w:rsid w:val="00AA57F7"/>
    <w:rsid w:val="00AA7544"/>
    <w:rsid w:val="00B07858"/>
    <w:rsid w:val="00B26714"/>
    <w:rsid w:val="00B9271F"/>
    <w:rsid w:val="00BC0CAF"/>
    <w:rsid w:val="00BD0B47"/>
    <w:rsid w:val="00C12788"/>
    <w:rsid w:val="00C3561A"/>
    <w:rsid w:val="00C855D0"/>
    <w:rsid w:val="00C9116E"/>
    <w:rsid w:val="00C96262"/>
    <w:rsid w:val="00CF6570"/>
    <w:rsid w:val="00D14105"/>
    <w:rsid w:val="00D476A7"/>
    <w:rsid w:val="00DA133E"/>
    <w:rsid w:val="00DA2474"/>
    <w:rsid w:val="00DB1808"/>
    <w:rsid w:val="00E42FBE"/>
    <w:rsid w:val="00E45C95"/>
    <w:rsid w:val="00E53877"/>
    <w:rsid w:val="00E80798"/>
    <w:rsid w:val="00EC2191"/>
    <w:rsid w:val="00ED69EB"/>
    <w:rsid w:val="00F20C1F"/>
    <w:rsid w:val="00F24FA3"/>
    <w:rsid w:val="00F51A40"/>
    <w:rsid w:val="00F618C2"/>
    <w:rsid w:val="00FD02E5"/>
    <w:rsid w:val="00FD1A94"/>
    <w:rsid w:val="00FE2F6B"/>
    <w:rsid w:val="00FF7B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45D87-C03E-430D-8AB5-6CD175E0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904"/>
    <w:pPr>
      <w:ind w:left="720"/>
      <w:contextualSpacing/>
    </w:pPr>
  </w:style>
  <w:style w:type="paragraph" w:styleId="BalloonText">
    <w:name w:val="Balloon Text"/>
    <w:basedOn w:val="Normal"/>
    <w:link w:val="BalloonTextChar"/>
    <w:uiPriority w:val="99"/>
    <w:semiHidden/>
    <w:unhideWhenUsed/>
    <w:rsid w:val="00485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7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dc:creator>
  <cp:keywords/>
  <dc:description/>
  <cp:lastModifiedBy>Bachman, Lori</cp:lastModifiedBy>
  <cp:revision>2</cp:revision>
  <cp:lastPrinted>2019-02-14T14:51:00Z</cp:lastPrinted>
  <dcterms:created xsi:type="dcterms:W3CDTF">2020-10-26T16:02:00Z</dcterms:created>
  <dcterms:modified xsi:type="dcterms:W3CDTF">2020-10-26T16:02:00Z</dcterms:modified>
</cp:coreProperties>
</file>